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411E" w14:textId="5721534F" w:rsidR="00997B4A" w:rsidRPr="005126F6" w:rsidRDefault="00384CE3" w:rsidP="001F7D1F">
      <w:pPr>
        <w:rPr>
          <w:rFonts w:cstheme="minorHAnsi"/>
          <w:i/>
          <w:iCs/>
          <w:lang w:val="en-U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br/>
      </w:r>
      <w:r w:rsidR="006A082D">
        <w:rPr>
          <w:rFonts w:asciiTheme="majorHAnsi" w:hAnsiTheme="majorHAnsi" w:cstheme="majorHAnsi"/>
          <w:b/>
          <w:bCs/>
          <w:sz w:val="22"/>
          <w:szCs w:val="22"/>
          <w:lang w:val="en-US"/>
        </w:rPr>
        <w:t>Trainee program for future Baltic</w:t>
      </w:r>
      <w:r w:rsidR="001D080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Sea</w:t>
      </w:r>
      <w:r w:rsidR="006A082D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t>A</w:t>
      </w:r>
      <w:r w:rsidR="006A082D">
        <w:rPr>
          <w:rFonts w:asciiTheme="majorHAnsi" w:hAnsiTheme="majorHAnsi" w:cstheme="majorHAnsi"/>
          <w:b/>
          <w:bCs/>
          <w:sz w:val="22"/>
          <w:szCs w:val="22"/>
          <w:lang w:val="en-US"/>
        </w:rPr>
        <w:t>mbassadors</w:t>
      </w:r>
      <w:r>
        <w:rPr>
          <w:rFonts w:asciiTheme="majorHAnsi" w:hAnsiTheme="majorHAnsi" w:cstheme="majorHAnsi"/>
          <w:b/>
          <w:bCs/>
          <w:sz w:val="22"/>
          <w:szCs w:val="22"/>
          <w:lang w:val="en-US"/>
        </w:rPr>
        <w:br/>
      </w:r>
      <w:r>
        <w:rPr>
          <w:rFonts w:cstheme="minorHAnsi"/>
          <w:i/>
          <w:iCs/>
          <w:lang w:val="en-US"/>
        </w:rPr>
        <w:t>In many workplaces</w:t>
      </w:r>
      <w:r w:rsidR="00161456">
        <w:rPr>
          <w:rFonts w:cstheme="minorHAnsi"/>
          <w:i/>
          <w:iCs/>
          <w:lang w:val="en-US"/>
        </w:rPr>
        <w:t xml:space="preserve"> – both in the public and private sector –</w:t>
      </w:r>
      <w:r>
        <w:rPr>
          <w:rFonts w:cstheme="minorHAnsi"/>
          <w:i/>
          <w:iCs/>
          <w:lang w:val="en-US"/>
        </w:rPr>
        <w:t xml:space="preserve">there is a stated ambition to create </w:t>
      </w:r>
      <w:r w:rsidR="00161456">
        <w:rPr>
          <w:rFonts w:cstheme="minorHAnsi"/>
          <w:i/>
          <w:iCs/>
          <w:lang w:val="en-US"/>
        </w:rPr>
        <w:t xml:space="preserve">a </w:t>
      </w:r>
      <w:r>
        <w:rPr>
          <w:rFonts w:cstheme="minorHAnsi"/>
          <w:i/>
          <w:iCs/>
          <w:lang w:val="en-US"/>
        </w:rPr>
        <w:t xml:space="preserve">green </w:t>
      </w:r>
      <w:r w:rsidR="00161456">
        <w:rPr>
          <w:rFonts w:cstheme="minorHAnsi"/>
          <w:i/>
          <w:iCs/>
          <w:lang w:val="en-US"/>
        </w:rPr>
        <w:t>trans</w:t>
      </w:r>
      <w:r w:rsidR="002D7E93">
        <w:rPr>
          <w:rFonts w:cstheme="minorHAnsi"/>
          <w:i/>
          <w:iCs/>
          <w:lang w:val="en-US"/>
        </w:rPr>
        <w:t>ition</w:t>
      </w:r>
      <w:r w:rsidR="00D728B3">
        <w:rPr>
          <w:rFonts w:cstheme="minorHAnsi"/>
          <w:i/>
          <w:iCs/>
          <w:lang w:val="en-US"/>
        </w:rPr>
        <w:t>. One way is to increase the competence of the staff through further training in environmental and climate issues.</w:t>
      </w:r>
      <w:r w:rsidR="00AD37C2">
        <w:rPr>
          <w:rFonts w:cstheme="minorHAnsi"/>
          <w:i/>
          <w:iCs/>
          <w:lang w:val="en-US"/>
        </w:rPr>
        <w:t xml:space="preserve"> With the ambition of broadening the knowledge in practical environmental science among lawyers, political scientists, journalists, </w:t>
      </w:r>
      <w:r w:rsidR="009C3902">
        <w:rPr>
          <w:rFonts w:cstheme="minorHAnsi"/>
          <w:i/>
          <w:iCs/>
          <w:lang w:val="en-US"/>
        </w:rPr>
        <w:t>economists,</w:t>
      </w:r>
      <w:r w:rsidR="00AD37C2">
        <w:rPr>
          <w:rFonts w:cstheme="minorHAnsi"/>
          <w:i/>
          <w:iCs/>
          <w:lang w:val="en-US"/>
        </w:rPr>
        <w:t xml:space="preserve"> and educators, BalticWaters2030 is now announcing salary funds for two people for three months.</w:t>
      </w:r>
      <w:r w:rsidR="003B05E8">
        <w:rPr>
          <w:rFonts w:cstheme="minorHAnsi"/>
          <w:i/>
          <w:iCs/>
          <w:lang w:val="en-US"/>
        </w:rPr>
        <w:t xml:space="preserve"> The goal of the trainee program is primarily</w:t>
      </w:r>
      <w:r w:rsidR="001B7EE5">
        <w:rPr>
          <w:rFonts w:cstheme="minorHAnsi"/>
          <w:i/>
          <w:iCs/>
          <w:lang w:val="en-US"/>
        </w:rPr>
        <w:t xml:space="preserve"> to</w:t>
      </w:r>
      <w:r w:rsidR="003B05E8">
        <w:rPr>
          <w:rFonts w:cstheme="minorHAnsi"/>
          <w:i/>
          <w:iCs/>
          <w:lang w:val="en-US"/>
        </w:rPr>
        <w:t xml:space="preserve"> increase knowledge about environmental issues and how concrete measures can contribute</w:t>
      </w:r>
      <w:r w:rsidR="009C3902">
        <w:rPr>
          <w:rFonts w:cstheme="minorHAnsi"/>
          <w:i/>
          <w:iCs/>
          <w:lang w:val="en-US"/>
        </w:rPr>
        <w:t xml:space="preserve"> to a healthier sea. In the long run, the experience from the program can contribute to a</w:t>
      </w:r>
      <w:r w:rsidR="00C37AB3">
        <w:rPr>
          <w:rFonts w:cstheme="minorHAnsi"/>
          <w:i/>
          <w:iCs/>
          <w:lang w:val="en-US"/>
        </w:rPr>
        <w:t xml:space="preserve"> more</w:t>
      </w:r>
      <w:r w:rsidR="009C3902">
        <w:rPr>
          <w:rFonts w:cstheme="minorHAnsi"/>
          <w:i/>
          <w:iCs/>
          <w:lang w:val="en-US"/>
        </w:rPr>
        <w:t xml:space="preserve"> in-depth understanding of to</w:t>
      </w:r>
      <w:r w:rsidR="00146FB6">
        <w:rPr>
          <w:rFonts w:cstheme="minorHAnsi"/>
          <w:i/>
          <w:iCs/>
          <w:lang w:val="en-US"/>
        </w:rPr>
        <w:t>day’s environmental challenges and inspire participants to work for a green transition in their workplace.</w:t>
      </w:r>
      <w:r w:rsidR="006C4C50">
        <w:rPr>
          <w:rFonts w:cstheme="minorHAnsi"/>
          <w:i/>
          <w:iCs/>
          <w:lang w:val="en-US"/>
        </w:rPr>
        <w:br/>
      </w:r>
      <w:r w:rsidR="006C4C50" w:rsidRPr="006266B7">
        <w:rPr>
          <w:rFonts w:cstheme="minorHAnsi"/>
          <w:b/>
          <w:bCs/>
          <w:sz w:val="20"/>
          <w:szCs w:val="20"/>
          <w:lang w:val="en-US"/>
        </w:rPr>
        <w:br/>
      </w:r>
      <w:r w:rsidR="006C4C50" w:rsidRPr="00EC66D4">
        <w:rPr>
          <w:rFonts w:asciiTheme="majorHAnsi" w:hAnsiTheme="majorHAnsi" w:cstheme="majorHAnsi"/>
          <w:b/>
          <w:bCs/>
          <w:lang w:val="en-US"/>
        </w:rPr>
        <w:t>About the trainee program</w:t>
      </w:r>
      <w:r w:rsidR="00D0443E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E12650">
        <w:rPr>
          <w:rFonts w:cstheme="minorHAnsi"/>
          <w:lang w:val="en-US"/>
        </w:rPr>
        <w:t>Two people with different educational background</w:t>
      </w:r>
      <w:r w:rsidR="008121BF">
        <w:rPr>
          <w:rFonts w:cstheme="minorHAnsi"/>
          <w:lang w:val="en-US"/>
        </w:rPr>
        <w:t>s</w:t>
      </w:r>
      <w:r w:rsidR="00E12650">
        <w:rPr>
          <w:rFonts w:cstheme="minorHAnsi"/>
          <w:lang w:val="en-US"/>
        </w:rPr>
        <w:t xml:space="preserve"> will, for three</w:t>
      </w:r>
      <w:r w:rsidR="00581D14">
        <w:rPr>
          <w:rFonts w:cstheme="minorHAnsi"/>
          <w:lang w:val="en-US"/>
        </w:rPr>
        <w:t xml:space="preserve"> months, learn more about the foundation’s </w:t>
      </w:r>
      <w:r w:rsidR="002F54DF">
        <w:rPr>
          <w:rFonts w:cstheme="minorHAnsi"/>
          <w:lang w:val="en-US"/>
        </w:rPr>
        <w:t>environmental</w:t>
      </w:r>
      <w:r w:rsidR="00581D14">
        <w:rPr>
          <w:rFonts w:cstheme="minorHAnsi"/>
          <w:lang w:val="en-US"/>
        </w:rPr>
        <w:t xml:space="preserve"> work and to</w:t>
      </w:r>
      <w:r w:rsidR="002F54DF">
        <w:rPr>
          <w:rFonts w:cstheme="minorHAnsi"/>
          <w:lang w:val="en-US"/>
        </w:rPr>
        <w:t>gether work on a chosen theme</w:t>
      </w:r>
      <w:r w:rsidR="00926BE2">
        <w:rPr>
          <w:rFonts w:cstheme="minorHAnsi"/>
          <w:lang w:val="en-US"/>
        </w:rPr>
        <w:t xml:space="preserve">. Our demonstration projects and the ongoing </w:t>
      </w:r>
      <w:r w:rsidR="009E70CC">
        <w:rPr>
          <w:rFonts w:cstheme="minorHAnsi"/>
          <w:lang w:val="en-US"/>
        </w:rPr>
        <w:t xml:space="preserve">work </w:t>
      </w:r>
      <w:r w:rsidR="00E45F5A">
        <w:rPr>
          <w:rFonts w:cstheme="minorHAnsi"/>
          <w:lang w:val="en-US"/>
        </w:rPr>
        <w:t xml:space="preserve">within communication and </w:t>
      </w:r>
      <w:r w:rsidR="00D141AC">
        <w:rPr>
          <w:rFonts w:cstheme="minorHAnsi"/>
          <w:lang w:val="en-US"/>
        </w:rPr>
        <w:t>advocacy</w:t>
      </w:r>
      <w:r w:rsidR="00926BE2">
        <w:rPr>
          <w:rFonts w:cstheme="minorHAnsi"/>
          <w:lang w:val="en-US"/>
        </w:rPr>
        <w:t xml:space="preserve"> will form a framework</w:t>
      </w:r>
      <w:r w:rsidR="00BD10C3">
        <w:rPr>
          <w:rFonts w:cstheme="minorHAnsi"/>
          <w:lang w:val="en-US"/>
        </w:rPr>
        <w:t xml:space="preserve"> for the trainee program.</w:t>
      </w:r>
      <w:r w:rsidR="002F7DB8">
        <w:rPr>
          <w:rFonts w:cstheme="minorHAnsi"/>
          <w:lang w:val="en-US"/>
        </w:rPr>
        <w:t xml:space="preserve"> During the first month</w:t>
      </w:r>
      <w:r w:rsidR="00C211BC">
        <w:rPr>
          <w:rFonts w:cstheme="minorHAnsi"/>
          <w:lang w:val="en-US"/>
        </w:rPr>
        <w:t>,</w:t>
      </w:r>
      <w:r w:rsidR="00DB5A9D">
        <w:rPr>
          <w:rFonts w:cstheme="minorHAnsi"/>
          <w:lang w:val="en-US"/>
        </w:rPr>
        <w:t xml:space="preserve"> the</w:t>
      </w:r>
      <w:r w:rsidR="004D637E">
        <w:rPr>
          <w:rFonts w:cstheme="minorHAnsi"/>
          <w:lang w:val="en-US"/>
        </w:rPr>
        <w:t xml:space="preserve"> </w:t>
      </w:r>
      <w:r w:rsidR="00DB5A9D">
        <w:rPr>
          <w:rFonts w:cstheme="minorHAnsi"/>
          <w:lang w:val="en-US"/>
        </w:rPr>
        <w:t>trainees</w:t>
      </w:r>
      <w:r w:rsidR="004D637E">
        <w:rPr>
          <w:rFonts w:cstheme="minorHAnsi"/>
          <w:lang w:val="en-US"/>
        </w:rPr>
        <w:t xml:space="preserve"> </w:t>
      </w:r>
      <w:r w:rsidR="00C211BC">
        <w:rPr>
          <w:rFonts w:cstheme="minorHAnsi"/>
          <w:lang w:val="en-US"/>
        </w:rPr>
        <w:t xml:space="preserve">will </w:t>
      </w:r>
      <w:r w:rsidR="004D637E">
        <w:rPr>
          <w:rFonts w:cstheme="minorHAnsi"/>
          <w:lang w:val="en-US"/>
        </w:rPr>
        <w:t>visit the demonstration projects to gain an overall knowledge of the</w:t>
      </w:r>
      <w:r w:rsidR="00DB5A9D">
        <w:rPr>
          <w:rFonts w:cstheme="minorHAnsi"/>
          <w:lang w:val="en-US"/>
        </w:rPr>
        <w:t xml:space="preserve"> work being done and how it can contribute to a better environment. In the next step, on</w:t>
      </w:r>
      <w:r w:rsidR="00BC2288">
        <w:rPr>
          <w:rFonts w:cstheme="minorHAnsi"/>
          <w:lang w:val="en-US"/>
        </w:rPr>
        <w:t>e</w:t>
      </w:r>
      <w:r w:rsidR="00DB5A9D">
        <w:rPr>
          <w:rFonts w:cstheme="minorHAnsi"/>
          <w:lang w:val="en-US"/>
        </w:rPr>
        <w:t xml:space="preserve"> of the demonstration projects is selected for a case study.</w:t>
      </w:r>
      <w:r w:rsidR="002A6A13">
        <w:rPr>
          <w:rFonts w:cstheme="minorHAnsi"/>
          <w:lang w:val="en-US"/>
        </w:rPr>
        <w:t xml:space="preserve"> </w:t>
      </w:r>
      <w:r w:rsidR="00BF6E2C">
        <w:rPr>
          <w:rFonts w:cstheme="minorHAnsi"/>
          <w:lang w:val="en-US"/>
        </w:rPr>
        <w:t>The case study</w:t>
      </w:r>
      <w:r w:rsidR="002A6A13">
        <w:rPr>
          <w:rFonts w:cstheme="minorHAnsi"/>
          <w:lang w:val="en-US"/>
        </w:rPr>
        <w:t xml:space="preserve"> </w:t>
      </w:r>
      <w:r w:rsidR="00292A6F">
        <w:rPr>
          <w:rFonts w:cstheme="minorHAnsi"/>
          <w:lang w:val="en-US"/>
        </w:rPr>
        <w:t xml:space="preserve">will offer </w:t>
      </w:r>
      <w:r w:rsidR="002A6A13">
        <w:rPr>
          <w:rFonts w:cstheme="minorHAnsi"/>
          <w:lang w:val="en-US"/>
        </w:rPr>
        <w:t xml:space="preserve">the two trainees </w:t>
      </w:r>
      <w:r w:rsidR="00292A6F">
        <w:rPr>
          <w:rFonts w:cstheme="minorHAnsi"/>
          <w:lang w:val="en-US"/>
        </w:rPr>
        <w:t>an</w:t>
      </w:r>
      <w:r w:rsidR="002A6A13">
        <w:rPr>
          <w:rFonts w:cstheme="minorHAnsi"/>
          <w:lang w:val="en-US"/>
        </w:rPr>
        <w:t xml:space="preserve"> opportunity to imm</w:t>
      </w:r>
      <w:r w:rsidR="00BA21B1">
        <w:rPr>
          <w:rFonts w:cstheme="minorHAnsi"/>
          <w:lang w:val="en-US"/>
        </w:rPr>
        <w:t xml:space="preserve">erse </w:t>
      </w:r>
      <w:r w:rsidR="00BA21B1" w:rsidRPr="00BF6E2C">
        <w:rPr>
          <w:rFonts w:cstheme="minorHAnsi"/>
          <w:lang w:val="en-US"/>
        </w:rPr>
        <w:t xml:space="preserve">themselves in a </w:t>
      </w:r>
      <w:r w:rsidR="00BF6E2C" w:rsidRPr="00BF6E2C">
        <w:rPr>
          <w:rFonts w:cstheme="minorHAnsi"/>
          <w:lang w:val="en-US"/>
        </w:rPr>
        <w:t>well-defined</w:t>
      </w:r>
      <w:r w:rsidR="00BA21B1" w:rsidRPr="00BF6E2C">
        <w:rPr>
          <w:rFonts w:cstheme="minorHAnsi"/>
          <w:lang w:val="en-US"/>
        </w:rPr>
        <w:t xml:space="preserve"> </w:t>
      </w:r>
      <w:r w:rsidR="00B742C9" w:rsidRPr="00BF6E2C">
        <w:rPr>
          <w:rFonts w:cstheme="minorHAnsi"/>
          <w:lang w:val="en-US"/>
        </w:rPr>
        <w:t>question</w:t>
      </w:r>
      <w:r w:rsidR="00BA21B1" w:rsidRPr="00BF6E2C">
        <w:rPr>
          <w:rFonts w:cstheme="minorHAnsi"/>
          <w:lang w:val="en-US"/>
        </w:rPr>
        <w:t>.</w:t>
      </w:r>
      <w:r w:rsidR="001B7780" w:rsidRPr="00BF6E2C">
        <w:rPr>
          <w:rFonts w:cstheme="minorHAnsi"/>
          <w:lang w:val="en-US"/>
        </w:rPr>
        <w:t xml:space="preserve"> </w:t>
      </w:r>
      <w:r w:rsidR="00950B8F">
        <w:rPr>
          <w:rFonts w:cstheme="minorHAnsi"/>
          <w:lang w:val="en-US"/>
        </w:rPr>
        <w:t>To</w:t>
      </w:r>
      <w:r w:rsidR="00122856">
        <w:rPr>
          <w:rFonts w:cstheme="minorHAnsi"/>
          <w:lang w:val="en-US"/>
        </w:rPr>
        <w:t xml:space="preserve">gether, they carry out a study and compile </w:t>
      </w:r>
      <w:r w:rsidR="00E47299">
        <w:rPr>
          <w:rFonts w:cstheme="minorHAnsi"/>
          <w:lang w:val="en-US"/>
        </w:rPr>
        <w:t xml:space="preserve">the </w:t>
      </w:r>
      <w:r w:rsidR="00122856">
        <w:rPr>
          <w:rFonts w:cstheme="minorHAnsi"/>
          <w:lang w:val="en-US"/>
        </w:rPr>
        <w:t>results in</w:t>
      </w:r>
      <w:r w:rsidR="008121BF">
        <w:rPr>
          <w:rFonts w:cstheme="minorHAnsi"/>
          <w:lang w:val="en-US"/>
        </w:rPr>
        <w:t xml:space="preserve"> the</w:t>
      </w:r>
      <w:r w:rsidR="00AF173D">
        <w:rPr>
          <w:rFonts w:cstheme="minorHAnsi"/>
          <w:lang w:val="en-US"/>
        </w:rPr>
        <w:t xml:space="preserve"> form of</w:t>
      </w:r>
      <w:r w:rsidR="00122856">
        <w:rPr>
          <w:rFonts w:cstheme="minorHAnsi"/>
          <w:lang w:val="en-US"/>
        </w:rPr>
        <w:t xml:space="preserve"> a policy paper with clear conclusions </w:t>
      </w:r>
      <w:r w:rsidR="00C46076">
        <w:rPr>
          <w:rFonts w:cstheme="minorHAnsi"/>
          <w:lang w:val="en-US"/>
        </w:rPr>
        <w:t xml:space="preserve">aimed at decision-makers. </w:t>
      </w:r>
      <w:r w:rsidR="00FC46BA">
        <w:rPr>
          <w:rFonts w:cstheme="minorHAnsi"/>
          <w:lang w:val="en-US"/>
        </w:rPr>
        <w:t xml:space="preserve">Before the policy paper is </w:t>
      </w:r>
      <w:r w:rsidR="003D5D2C">
        <w:rPr>
          <w:rFonts w:cstheme="minorHAnsi"/>
          <w:lang w:val="en-US"/>
        </w:rPr>
        <w:t>published</w:t>
      </w:r>
      <w:r w:rsidR="00FC46BA">
        <w:rPr>
          <w:rFonts w:cstheme="minorHAnsi"/>
          <w:lang w:val="en-US"/>
        </w:rPr>
        <w:t xml:space="preserve"> and used by the foundation</w:t>
      </w:r>
      <w:r w:rsidR="003D5D2C">
        <w:rPr>
          <w:rFonts w:cstheme="minorHAnsi"/>
          <w:lang w:val="en-US"/>
        </w:rPr>
        <w:t xml:space="preserve"> </w:t>
      </w:r>
      <w:r w:rsidR="00550E31">
        <w:rPr>
          <w:rFonts w:cstheme="minorHAnsi"/>
          <w:lang w:val="en-US"/>
        </w:rPr>
        <w:t>with</w:t>
      </w:r>
      <w:r w:rsidR="003D5D2C">
        <w:rPr>
          <w:rFonts w:cstheme="minorHAnsi"/>
          <w:lang w:val="en-US"/>
        </w:rPr>
        <w:t xml:space="preserve">in the </w:t>
      </w:r>
      <w:r w:rsidR="00550E31">
        <w:rPr>
          <w:rFonts w:cstheme="minorHAnsi"/>
          <w:lang w:val="en-US"/>
        </w:rPr>
        <w:t xml:space="preserve">area of </w:t>
      </w:r>
      <w:r w:rsidR="003D5D2C">
        <w:rPr>
          <w:rFonts w:cstheme="minorHAnsi"/>
          <w:lang w:val="en-US"/>
        </w:rPr>
        <w:t xml:space="preserve">advocacy, it will be reviewed and approved by the foundation’s board. </w:t>
      </w:r>
      <w:r w:rsidR="00122856">
        <w:rPr>
          <w:rFonts w:cstheme="minorHAnsi"/>
          <w:lang w:val="en-US"/>
        </w:rPr>
        <w:t xml:space="preserve"> </w:t>
      </w:r>
      <w:r w:rsidR="00DB5A9D">
        <w:rPr>
          <w:rFonts w:cstheme="minorHAnsi"/>
          <w:lang w:val="en-US"/>
        </w:rPr>
        <w:t xml:space="preserve"> </w:t>
      </w:r>
      <w:r w:rsidR="00BD10C3">
        <w:rPr>
          <w:rFonts w:cstheme="minorHAnsi"/>
          <w:lang w:val="en-US"/>
        </w:rPr>
        <w:t xml:space="preserve"> </w:t>
      </w:r>
      <w:r w:rsidR="00FB1C9B">
        <w:rPr>
          <w:rFonts w:cstheme="minorHAnsi"/>
          <w:lang w:val="en-US"/>
        </w:rPr>
        <w:br/>
      </w:r>
      <w:r w:rsidR="00FB1C9B">
        <w:rPr>
          <w:rFonts w:cstheme="minorHAnsi"/>
          <w:lang w:val="en-US"/>
        </w:rPr>
        <w:br/>
        <w:t xml:space="preserve">The trainees will gain knowledge about the Baltic Sea environment from a broad perspective – from land to sea, but also skills in </w:t>
      </w:r>
      <w:r w:rsidR="0017794F">
        <w:rPr>
          <w:rFonts w:cstheme="minorHAnsi"/>
          <w:lang w:val="en-US"/>
        </w:rPr>
        <w:t xml:space="preserve">communicating </w:t>
      </w:r>
      <w:r w:rsidR="00FB1C9B">
        <w:rPr>
          <w:rFonts w:cstheme="minorHAnsi"/>
          <w:lang w:val="en-US"/>
        </w:rPr>
        <w:t xml:space="preserve">research findings to decision-makers and intertwining scientific data with national and international policy. </w:t>
      </w:r>
      <w:r w:rsidR="004431BB">
        <w:rPr>
          <w:rFonts w:cstheme="minorHAnsi"/>
          <w:lang w:val="en-US"/>
        </w:rPr>
        <w:t xml:space="preserve">During the program, the trainees will be in contact with researchers, experts, </w:t>
      </w:r>
      <w:r w:rsidR="00997B4A">
        <w:rPr>
          <w:rFonts w:cstheme="minorHAnsi"/>
          <w:lang w:val="en-US"/>
        </w:rPr>
        <w:t>authorities,</w:t>
      </w:r>
      <w:r w:rsidR="004431BB">
        <w:rPr>
          <w:rFonts w:cstheme="minorHAnsi"/>
          <w:lang w:val="en-US"/>
        </w:rPr>
        <w:t xml:space="preserve"> and other im</w:t>
      </w:r>
      <w:r w:rsidR="003A6596">
        <w:rPr>
          <w:rFonts w:cstheme="minorHAnsi"/>
          <w:lang w:val="en-US"/>
        </w:rPr>
        <w:t xml:space="preserve">portant actors, which </w:t>
      </w:r>
      <w:r w:rsidR="004B5B60">
        <w:rPr>
          <w:rFonts w:cstheme="minorHAnsi"/>
          <w:lang w:val="en-US"/>
        </w:rPr>
        <w:t xml:space="preserve">will give </w:t>
      </w:r>
      <w:r w:rsidR="000B7DF0">
        <w:rPr>
          <w:rFonts w:cstheme="minorHAnsi"/>
          <w:lang w:val="en-US"/>
        </w:rPr>
        <w:t>a good overview of the landscape</w:t>
      </w:r>
      <w:r w:rsidR="00997B4A">
        <w:rPr>
          <w:rFonts w:cstheme="minorHAnsi"/>
          <w:lang w:val="en-US"/>
        </w:rPr>
        <w:t xml:space="preserve"> and governance of environmental policy. </w:t>
      </w:r>
    </w:p>
    <w:p w14:paraId="346132D8" w14:textId="11B0EFFE" w:rsidR="004F22D4" w:rsidRDefault="00867BFD" w:rsidP="001F7D1F">
      <w:pPr>
        <w:rPr>
          <w:rFonts w:cstheme="minorHAnsi"/>
          <w:lang w:val="en-US"/>
        </w:rPr>
      </w:pPr>
      <w:r w:rsidRPr="00EC66D4">
        <w:rPr>
          <w:rFonts w:asciiTheme="majorHAnsi" w:hAnsiTheme="majorHAnsi" w:cstheme="majorHAnsi"/>
          <w:b/>
          <w:bCs/>
          <w:lang w:val="en-US"/>
        </w:rPr>
        <w:t xml:space="preserve">How </w:t>
      </w:r>
      <w:r w:rsidR="00F12BFA">
        <w:rPr>
          <w:rFonts w:asciiTheme="majorHAnsi" w:hAnsiTheme="majorHAnsi" w:cstheme="majorHAnsi"/>
          <w:b/>
          <w:bCs/>
          <w:lang w:val="en-US"/>
        </w:rPr>
        <w:t>to</w:t>
      </w:r>
      <w:r w:rsidR="00F12BFA" w:rsidRPr="00EC66D4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EC66D4">
        <w:rPr>
          <w:rFonts w:asciiTheme="majorHAnsi" w:hAnsiTheme="majorHAnsi" w:cstheme="majorHAnsi"/>
          <w:b/>
          <w:bCs/>
          <w:lang w:val="en-US"/>
        </w:rPr>
        <w:t xml:space="preserve">apply and </w:t>
      </w:r>
      <w:r w:rsidR="00C46E36" w:rsidRPr="00EC66D4">
        <w:rPr>
          <w:rFonts w:asciiTheme="majorHAnsi" w:hAnsiTheme="majorHAnsi" w:cstheme="majorHAnsi"/>
          <w:b/>
          <w:bCs/>
          <w:lang w:val="en-US"/>
        </w:rPr>
        <w:t>what is funded?</w:t>
      </w:r>
      <w:r w:rsidR="00C46E36" w:rsidRPr="00EC66D4">
        <w:rPr>
          <w:rFonts w:asciiTheme="majorHAnsi" w:hAnsiTheme="majorHAnsi" w:cstheme="majorHAnsi"/>
          <w:b/>
          <w:bCs/>
          <w:lang w:val="en-US"/>
        </w:rPr>
        <w:br/>
      </w:r>
      <w:r w:rsidR="00C46E36">
        <w:rPr>
          <w:rFonts w:cstheme="minorHAnsi"/>
          <w:lang w:val="en-US"/>
        </w:rPr>
        <w:t xml:space="preserve">The program is aimed </w:t>
      </w:r>
      <w:r w:rsidR="0076112D">
        <w:rPr>
          <w:rFonts w:cstheme="minorHAnsi"/>
          <w:lang w:val="en-US"/>
        </w:rPr>
        <w:t xml:space="preserve">at people who have recently graduated in law, political science, journalism, </w:t>
      </w:r>
      <w:r w:rsidR="002549A7">
        <w:rPr>
          <w:rFonts w:cstheme="minorHAnsi"/>
          <w:lang w:val="en-US"/>
        </w:rPr>
        <w:t>economics,</w:t>
      </w:r>
      <w:r w:rsidR="0076112D">
        <w:rPr>
          <w:rFonts w:cstheme="minorHAnsi"/>
          <w:lang w:val="en-US"/>
        </w:rPr>
        <w:t xml:space="preserve"> and pedagogy. The foundation</w:t>
      </w:r>
      <w:r w:rsidR="00E31400">
        <w:rPr>
          <w:rFonts w:cstheme="minorHAnsi"/>
          <w:lang w:val="en-US"/>
        </w:rPr>
        <w:t xml:space="preserve"> finances salar</w:t>
      </w:r>
      <w:r w:rsidR="008121BF">
        <w:rPr>
          <w:rFonts w:cstheme="minorHAnsi"/>
          <w:lang w:val="en-US"/>
        </w:rPr>
        <w:t>ies</w:t>
      </w:r>
      <w:r w:rsidR="00E31400">
        <w:rPr>
          <w:rFonts w:cstheme="minorHAnsi"/>
          <w:lang w:val="en-US"/>
        </w:rPr>
        <w:t xml:space="preserve"> for two people for three months and is also responsible </w:t>
      </w:r>
      <w:r w:rsidR="002549A7">
        <w:rPr>
          <w:rFonts w:cstheme="minorHAnsi"/>
          <w:lang w:val="en-US"/>
        </w:rPr>
        <w:t xml:space="preserve">for ongoing supervision, equipment, and travel in connection with the work. Accommodation in connection with </w:t>
      </w:r>
      <w:r w:rsidR="005D2F97">
        <w:rPr>
          <w:rFonts w:cstheme="minorHAnsi"/>
          <w:lang w:val="en-US"/>
        </w:rPr>
        <w:t>visit</w:t>
      </w:r>
      <w:r w:rsidR="002B2DC2">
        <w:rPr>
          <w:rFonts w:cstheme="minorHAnsi"/>
          <w:lang w:val="en-US"/>
        </w:rPr>
        <w:t xml:space="preserve">s </w:t>
      </w:r>
      <w:r w:rsidR="002549A7">
        <w:rPr>
          <w:rFonts w:cstheme="minorHAnsi"/>
          <w:lang w:val="en-US"/>
        </w:rPr>
        <w:t xml:space="preserve">to the projects will be paid but not the accommodation during the rest </w:t>
      </w:r>
      <w:r w:rsidR="008121BF">
        <w:rPr>
          <w:rFonts w:cstheme="minorHAnsi"/>
          <w:lang w:val="en-US"/>
        </w:rPr>
        <w:t>o</w:t>
      </w:r>
      <w:r w:rsidR="002549A7">
        <w:rPr>
          <w:rFonts w:cstheme="minorHAnsi"/>
          <w:lang w:val="en-US"/>
        </w:rPr>
        <w:t xml:space="preserve">f the program time. </w:t>
      </w:r>
    </w:p>
    <w:p w14:paraId="2DFEE4CF" w14:textId="2CFA6715" w:rsidR="0011094C" w:rsidRPr="00EC66D4" w:rsidRDefault="005C1A56" w:rsidP="001F7D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/>
      </w:r>
      <w:r w:rsidR="004F22D4" w:rsidRPr="00EC66D4">
        <w:rPr>
          <w:rFonts w:cstheme="minorHAnsi"/>
          <w:b/>
          <w:bCs/>
          <w:lang w:val="en-US"/>
        </w:rPr>
        <w:t xml:space="preserve">Welcome to apply! </w:t>
      </w:r>
    </w:p>
    <w:p w14:paraId="530EF0F8" w14:textId="77777777" w:rsidR="00CA3678" w:rsidRDefault="00CA3678" w:rsidP="001F7D1F">
      <w:pPr>
        <w:rPr>
          <w:rFonts w:cstheme="minorHAnsi"/>
          <w:color w:val="7B512D" w:themeColor="accent6"/>
          <w:sz w:val="20"/>
          <w:szCs w:val="20"/>
          <w:lang w:val="en-US"/>
        </w:rPr>
      </w:pPr>
    </w:p>
    <w:p w14:paraId="3A22022F" w14:textId="77777777" w:rsidR="00CA3678" w:rsidRDefault="00CA3678" w:rsidP="001F7D1F">
      <w:pPr>
        <w:rPr>
          <w:rFonts w:cstheme="minorHAnsi"/>
          <w:color w:val="7B512D" w:themeColor="accent6"/>
          <w:sz w:val="20"/>
          <w:szCs w:val="20"/>
          <w:lang w:val="en-US"/>
        </w:rPr>
      </w:pPr>
    </w:p>
    <w:p w14:paraId="794C3F58" w14:textId="7F3F4AB5" w:rsidR="00AB7365" w:rsidRDefault="00612F65" w:rsidP="001F7D1F">
      <w:pPr>
        <w:rPr>
          <w:rFonts w:cstheme="minorHAnsi"/>
          <w:lang w:val="en-US"/>
        </w:rPr>
      </w:pPr>
      <w:r w:rsidRPr="00EC66D4">
        <w:rPr>
          <w:rFonts w:asciiTheme="majorHAnsi" w:hAnsiTheme="majorHAnsi" w:cstheme="majorHAnsi"/>
          <w:b/>
          <w:bCs/>
          <w:lang w:val="en-US"/>
        </w:rPr>
        <w:lastRenderedPageBreak/>
        <w:t>About the trainee program</w:t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BD12FE">
        <w:rPr>
          <w:rFonts w:cstheme="minorHAnsi"/>
          <w:lang w:val="en-US"/>
        </w:rPr>
        <w:t>As a trainee at BalticWaters2030, you will learn more about how concrete measures</w:t>
      </w:r>
      <w:r w:rsidR="00E223F3">
        <w:rPr>
          <w:rFonts w:cstheme="minorHAnsi"/>
          <w:lang w:val="en-US"/>
        </w:rPr>
        <w:t xml:space="preserve"> can lead to a healthier Baltic Sea. Under the guidance </w:t>
      </w:r>
      <w:r w:rsidR="00211149">
        <w:rPr>
          <w:rFonts w:cstheme="minorHAnsi"/>
          <w:lang w:val="en-US"/>
        </w:rPr>
        <w:t xml:space="preserve">of researchers and experts, you will prepare a policy paper that </w:t>
      </w:r>
      <w:r w:rsidR="00FF184F">
        <w:rPr>
          <w:rFonts w:cstheme="minorHAnsi"/>
          <w:lang w:val="en-US"/>
        </w:rPr>
        <w:t>identify</w:t>
      </w:r>
      <w:r w:rsidR="00211149">
        <w:rPr>
          <w:rFonts w:cstheme="minorHAnsi"/>
          <w:lang w:val="en-US"/>
        </w:rPr>
        <w:t xml:space="preserve"> pro</w:t>
      </w:r>
      <w:r w:rsidR="00526ED1">
        <w:rPr>
          <w:rFonts w:cstheme="minorHAnsi"/>
          <w:lang w:val="en-US"/>
        </w:rPr>
        <w:t>blems and propose concrete solutions.</w:t>
      </w:r>
      <w:r w:rsidR="006F2BF8">
        <w:rPr>
          <w:rFonts w:cstheme="minorHAnsi"/>
          <w:lang w:val="en-US"/>
        </w:rPr>
        <w:t xml:space="preserve"> The foundation </w:t>
      </w:r>
      <w:r w:rsidR="004D41C4">
        <w:rPr>
          <w:rFonts w:cstheme="minorHAnsi"/>
          <w:lang w:val="en-US"/>
        </w:rPr>
        <w:t>offers trainee</w:t>
      </w:r>
      <w:r w:rsidR="00FB75AD">
        <w:rPr>
          <w:rFonts w:cstheme="minorHAnsi"/>
          <w:lang w:val="en-US"/>
        </w:rPr>
        <w:t xml:space="preserve"> places to t</w:t>
      </w:r>
      <w:r w:rsidR="00E438E4">
        <w:rPr>
          <w:rFonts w:cstheme="minorHAnsi"/>
          <w:lang w:val="en-US"/>
        </w:rPr>
        <w:t>wo people</w:t>
      </w:r>
      <w:r w:rsidR="00CD1775">
        <w:rPr>
          <w:rFonts w:cstheme="minorHAnsi"/>
          <w:lang w:val="en-US"/>
        </w:rPr>
        <w:t xml:space="preserve"> with different </w:t>
      </w:r>
      <w:r w:rsidR="00455E2F">
        <w:rPr>
          <w:rFonts w:cstheme="minorHAnsi"/>
          <w:lang w:val="en-US"/>
        </w:rPr>
        <w:t>educational backgrounds</w:t>
      </w:r>
      <w:r w:rsidR="00E438E4">
        <w:rPr>
          <w:rFonts w:cstheme="minorHAnsi"/>
          <w:lang w:val="en-US"/>
        </w:rPr>
        <w:t xml:space="preserve"> who will work</w:t>
      </w:r>
      <w:r w:rsidR="000E0D05">
        <w:rPr>
          <w:rFonts w:cstheme="minorHAnsi"/>
          <w:lang w:val="en-US"/>
        </w:rPr>
        <w:t xml:space="preserve"> together</w:t>
      </w:r>
      <w:r w:rsidR="00E438E4">
        <w:rPr>
          <w:rFonts w:cstheme="minorHAnsi"/>
          <w:lang w:val="en-US"/>
        </w:rPr>
        <w:t xml:space="preserve"> with </w:t>
      </w:r>
      <w:r w:rsidR="00D3116C">
        <w:rPr>
          <w:rFonts w:cstheme="minorHAnsi"/>
          <w:lang w:val="en-US"/>
        </w:rPr>
        <w:t>a chosen</w:t>
      </w:r>
      <w:r w:rsidR="00CD40EA">
        <w:rPr>
          <w:rFonts w:cstheme="minorHAnsi"/>
          <w:lang w:val="en-US"/>
        </w:rPr>
        <w:t xml:space="preserve"> theme and shed light on an issue from different perspectives.</w:t>
      </w:r>
      <w:r w:rsidR="006266B7">
        <w:rPr>
          <w:rFonts w:cstheme="minorHAnsi"/>
          <w:b/>
          <w:bCs/>
          <w:sz w:val="20"/>
          <w:szCs w:val="20"/>
          <w:lang w:val="en-US"/>
        </w:rPr>
        <w:br/>
      </w:r>
      <w:r w:rsidR="00AB7365">
        <w:rPr>
          <w:rFonts w:cstheme="minorHAnsi"/>
          <w:i/>
          <w:iCs/>
          <w:lang w:val="en-US"/>
        </w:rPr>
        <w:br/>
      </w:r>
      <w:r w:rsidR="00AB7365" w:rsidRPr="00EC66D4">
        <w:rPr>
          <w:rFonts w:asciiTheme="majorHAnsi" w:hAnsiTheme="majorHAnsi" w:cstheme="majorHAnsi"/>
          <w:b/>
          <w:bCs/>
          <w:lang w:val="en-US"/>
        </w:rPr>
        <w:t xml:space="preserve">What will you gain from the trainee program </w:t>
      </w:r>
      <w:r w:rsidR="00AB7365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2D2CB7">
        <w:rPr>
          <w:rFonts w:cstheme="minorHAnsi"/>
          <w:lang w:val="en-US"/>
        </w:rPr>
        <w:t>Y</w:t>
      </w:r>
      <w:r w:rsidR="00AB7365">
        <w:rPr>
          <w:rFonts w:cstheme="minorHAnsi"/>
          <w:lang w:val="en-US"/>
        </w:rPr>
        <w:t xml:space="preserve">ou will </w:t>
      </w:r>
      <w:r w:rsidR="00C90A71">
        <w:rPr>
          <w:rFonts w:cstheme="minorHAnsi"/>
          <w:lang w:val="en-US"/>
        </w:rPr>
        <w:t xml:space="preserve">gain knowledge about the Baltic Sea </w:t>
      </w:r>
      <w:r w:rsidR="00E6550E">
        <w:rPr>
          <w:rFonts w:cstheme="minorHAnsi"/>
          <w:lang w:val="en-US"/>
        </w:rPr>
        <w:t xml:space="preserve">environment </w:t>
      </w:r>
      <w:r w:rsidR="00C90A71">
        <w:rPr>
          <w:rFonts w:cstheme="minorHAnsi"/>
          <w:lang w:val="en-US"/>
        </w:rPr>
        <w:t xml:space="preserve">and the problems </w:t>
      </w:r>
      <w:r w:rsidR="00E6550E">
        <w:rPr>
          <w:rFonts w:cstheme="minorHAnsi"/>
          <w:lang w:val="en-US"/>
        </w:rPr>
        <w:t xml:space="preserve">the sea </w:t>
      </w:r>
      <w:r w:rsidR="00FA2788">
        <w:rPr>
          <w:rFonts w:cstheme="minorHAnsi"/>
          <w:lang w:val="en-US"/>
        </w:rPr>
        <w:t>is facing</w:t>
      </w:r>
      <w:r w:rsidR="00C90A71">
        <w:rPr>
          <w:rFonts w:cstheme="minorHAnsi"/>
          <w:lang w:val="en-US"/>
        </w:rPr>
        <w:t xml:space="preserve"> from a broad perspective – from land to sea. </w:t>
      </w:r>
      <w:r w:rsidR="00606BF9">
        <w:rPr>
          <w:rFonts w:cstheme="minorHAnsi"/>
          <w:lang w:val="en-US"/>
        </w:rPr>
        <w:t xml:space="preserve">The program will also give you skills in </w:t>
      </w:r>
      <w:r w:rsidR="00FA2788">
        <w:rPr>
          <w:rFonts w:cstheme="minorHAnsi"/>
          <w:lang w:val="en-US"/>
        </w:rPr>
        <w:t>communicating</w:t>
      </w:r>
      <w:r w:rsidR="00606BF9">
        <w:rPr>
          <w:rFonts w:cstheme="minorHAnsi"/>
          <w:lang w:val="en-US"/>
        </w:rPr>
        <w:t xml:space="preserve"> research findings to decision makers and </w:t>
      </w:r>
      <w:r w:rsidR="00FA2788">
        <w:rPr>
          <w:rFonts w:cstheme="minorHAnsi"/>
          <w:lang w:val="en-US"/>
        </w:rPr>
        <w:t>intertwining</w:t>
      </w:r>
      <w:r w:rsidR="00606BF9">
        <w:rPr>
          <w:rFonts w:cstheme="minorHAnsi"/>
          <w:lang w:val="en-US"/>
        </w:rPr>
        <w:t xml:space="preserve"> scientific data with national and international policy. In the work, you will be in </w:t>
      </w:r>
      <w:r w:rsidR="00FA2788">
        <w:rPr>
          <w:rFonts w:cstheme="minorHAnsi"/>
          <w:lang w:val="en-US"/>
        </w:rPr>
        <w:t>contact</w:t>
      </w:r>
      <w:r w:rsidR="00606BF9">
        <w:rPr>
          <w:rFonts w:cstheme="minorHAnsi"/>
          <w:lang w:val="en-US"/>
        </w:rPr>
        <w:t xml:space="preserve"> with </w:t>
      </w:r>
      <w:r w:rsidR="00FA2788">
        <w:rPr>
          <w:rFonts w:cstheme="minorHAnsi"/>
          <w:lang w:val="en-US"/>
        </w:rPr>
        <w:t>researchers</w:t>
      </w:r>
      <w:r w:rsidR="00606BF9">
        <w:rPr>
          <w:rFonts w:cstheme="minorHAnsi"/>
          <w:lang w:val="en-US"/>
        </w:rPr>
        <w:t xml:space="preserve">, experts, </w:t>
      </w:r>
      <w:r w:rsidR="00351881">
        <w:rPr>
          <w:rFonts w:cstheme="minorHAnsi"/>
          <w:lang w:val="en-US"/>
        </w:rPr>
        <w:t>authorities,</w:t>
      </w:r>
      <w:r w:rsidR="00606BF9">
        <w:rPr>
          <w:rFonts w:cstheme="minorHAnsi"/>
          <w:lang w:val="en-US"/>
        </w:rPr>
        <w:t xml:space="preserve"> and other </w:t>
      </w:r>
      <w:r w:rsidR="00FA2788">
        <w:rPr>
          <w:rFonts w:cstheme="minorHAnsi"/>
          <w:lang w:val="en-US"/>
        </w:rPr>
        <w:t>important actors, which will give you a good picture of the landscape and governance of environmental policy</w:t>
      </w:r>
      <w:r w:rsidR="00351881">
        <w:rPr>
          <w:rFonts w:cstheme="minorHAnsi"/>
          <w:lang w:val="en-US"/>
        </w:rPr>
        <w:t xml:space="preserve">. </w:t>
      </w:r>
    </w:p>
    <w:p w14:paraId="03A31E4E" w14:textId="47F69453" w:rsidR="00B24E43" w:rsidRDefault="00351881" w:rsidP="001F7D1F">
      <w:pPr>
        <w:rPr>
          <w:rFonts w:cstheme="minorHAnsi"/>
          <w:lang w:val="en-US"/>
        </w:rPr>
      </w:pPr>
      <w:r w:rsidRPr="00EC66D4">
        <w:rPr>
          <w:rFonts w:asciiTheme="majorHAnsi" w:hAnsiTheme="majorHAnsi" w:cstheme="majorHAnsi"/>
          <w:b/>
          <w:bCs/>
          <w:lang w:val="en-US"/>
        </w:rPr>
        <w:t xml:space="preserve">Who </w:t>
      </w:r>
      <w:r w:rsidRPr="003F315E">
        <w:rPr>
          <w:rFonts w:asciiTheme="majorHAnsi" w:hAnsiTheme="majorHAnsi" w:cstheme="majorHAnsi"/>
          <w:b/>
          <w:bCs/>
          <w:lang w:val="en-US"/>
        </w:rPr>
        <w:t>can apply?</w:t>
      </w:r>
      <w:r w:rsidRPr="003F315E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EE6981" w:rsidRPr="003F315E">
        <w:rPr>
          <w:rFonts w:cstheme="minorHAnsi"/>
          <w:lang w:val="en-US"/>
        </w:rPr>
        <w:t>Have you recently</w:t>
      </w:r>
      <w:r w:rsidR="000242F7" w:rsidRPr="003F315E">
        <w:rPr>
          <w:rFonts w:cstheme="minorHAnsi"/>
          <w:lang w:val="en-US"/>
        </w:rPr>
        <w:t xml:space="preserve"> graduated in law, political science, journalism, economics, </w:t>
      </w:r>
      <w:r w:rsidR="00577824">
        <w:rPr>
          <w:rFonts w:cstheme="minorHAnsi"/>
          <w:lang w:val="en-US"/>
        </w:rPr>
        <w:t>or</w:t>
      </w:r>
      <w:r w:rsidR="000242F7" w:rsidRPr="003F315E">
        <w:rPr>
          <w:rFonts w:cstheme="minorHAnsi"/>
          <w:lang w:val="en-US"/>
        </w:rPr>
        <w:t xml:space="preserve"> pedagogy and </w:t>
      </w:r>
      <w:r w:rsidR="00EE6981" w:rsidRPr="003F315E">
        <w:rPr>
          <w:rFonts w:cstheme="minorHAnsi"/>
          <w:lang w:val="en-US"/>
        </w:rPr>
        <w:t xml:space="preserve">want to </w:t>
      </w:r>
      <w:r w:rsidR="008C0EBF">
        <w:rPr>
          <w:rFonts w:cstheme="minorHAnsi"/>
          <w:lang w:val="en-US"/>
        </w:rPr>
        <w:t>build on</w:t>
      </w:r>
      <w:r w:rsidR="008C0EBF" w:rsidRPr="003F315E">
        <w:rPr>
          <w:rFonts w:cstheme="minorHAnsi"/>
          <w:lang w:val="en-US"/>
        </w:rPr>
        <w:t xml:space="preserve"> </w:t>
      </w:r>
      <w:r w:rsidR="00EE6981" w:rsidRPr="003F315E">
        <w:rPr>
          <w:rFonts w:cstheme="minorHAnsi"/>
          <w:lang w:val="en-US"/>
        </w:rPr>
        <w:t xml:space="preserve">your </w:t>
      </w:r>
      <w:r w:rsidR="00EE6981">
        <w:rPr>
          <w:rFonts w:cstheme="minorHAnsi"/>
          <w:lang w:val="en-US"/>
        </w:rPr>
        <w:t>social science degree with practical environmental science</w:t>
      </w:r>
      <w:r w:rsidR="00B665B6">
        <w:rPr>
          <w:rFonts w:cstheme="minorHAnsi"/>
          <w:lang w:val="en-US"/>
        </w:rPr>
        <w:t xml:space="preserve">? Are you interested in working in an environment where research is translated into practical measures and </w:t>
      </w:r>
      <w:r w:rsidR="00B665B6" w:rsidRPr="0033675F">
        <w:rPr>
          <w:rFonts w:cstheme="minorHAnsi"/>
          <w:color w:val="auto"/>
          <w:lang w:val="en-US"/>
        </w:rPr>
        <w:t>disseminated</w:t>
      </w:r>
      <w:r w:rsidR="00463A50" w:rsidRPr="0033675F">
        <w:rPr>
          <w:rFonts w:cstheme="minorHAnsi"/>
          <w:color w:val="auto"/>
          <w:lang w:val="en-US"/>
        </w:rPr>
        <w:t xml:space="preserve"> </w:t>
      </w:r>
      <w:r w:rsidR="00463A50">
        <w:rPr>
          <w:rFonts w:cstheme="minorHAnsi"/>
          <w:lang w:val="en-US"/>
        </w:rPr>
        <w:t>to decision-makers</w:t>
      </w:r>
      <w:r w:rsidR="00B665B6">
        <w:rPr>
          <w:rFonts w:cstheme="minorHAnsi"/>
          <w:lang w:val="en-US"/>
        </w:rPr>
        <w:t xml:space="preserve">? If so, </w:t>
      </w:r>
      <w:r w:rsidR="000242F7">
        <w:rPr>
          <w:rFonts w:cstheme="minorHAnsi"/>
          <w:lang w:val="en-US"/>
        </w:rPr>
        <w:t xml:space="preserve">you </w:t>
      </w:r>
      <w:r w:rsidR="00B353F4">
        <w:rPr>
          <w:rFonts w:cstheme="minorHAnsi"/>
          <w:lang w:val="en-US"/>
        </w:rPr>
        <w:t>might</w:t>
      </w:r>
      <w:r w:rsidR="000242F7">
        <w:rPr>
          <w:rFonts w:cstheme="minorHAnsi"/>
          <w:lang w:val="en-US"/>
        </w:rPr>
        <w:t xml:space="preserve"> be the right person for our trainee program!</w:t>
      </w:r>
      <w:r w:rsidR="0033675F">
        <w:rPr>
          <w:rFonts w:cstheme="minorHAnsi"/>
          <w:lang w:val="en-US"/>
        </w:rPr>
        <w:t xml:space="preserve"> </w:t>
      </w:r>
    </w:p>
    <w:p w14:paraId="6D657C35" w14:textId="1BC26541" w:rsidR="00D01A51" w:rsidRDefault="00D01A51" w:rsidP="00D01A51">
      <w:pPr>
        <w:pStyle w:val="Rubrik4"/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</w:pPr>
      <w:r w:rsidRPr="00EC66D4">
        <w:rPr>
          <w:sz w:val="18"/>
          <w:szCs w:val="22"/>
          <w:lang w:val="en-US"/>
        </w:rPr>
        <w:t>Application</w:t>
      </w:r>
      <w:r>
        <w:rPr>
          <w:lang w:val="en-US"/>
        </w:rPr>
        <w:br/>
      </w:r>
      <w:r w:rsidR="00734306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You apply for our trainee program by writing a </w:t>
      </w:r>
      <w:r w:rsidR="007002DD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>cover letter</w:t>
      </w:r>
      <w:r w:rsidR="00734306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 with a motivation why you are applying and what you </w:t>
      </w:r>
      <w:r w:rsidR="007002DD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>expect</w:t>
      </w:r>
      <w:r w:rsidR="00734306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 to get out </w:t>
      </w:r>
      <w:r w:rsidR="00734306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of the program. </w:t>
      </w:r>
      <w:r w:rsidR="00AE153A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Fill in all the information in the application template</w:t>
      </w:r>
      <w:r w:rsidR="006A05A0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below</w:t>
      </w:r>
      <w:r w:rsidR="00AE153A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and</w:t>
      </w:r>
      <w:r w:rsidR="00AE153A" w:rsidRPr="00AE153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E153A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a</w:t>
      </w:r>
      <w:r w:rsidR="00CF479F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ttach your </w:t>
      </w:r>
      <w:r w:rsidR="00D42DCD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CV</w:t>
      </w:r>
      <w:r w:rsidR="00D42DCD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 </w:t>
      </w:r>
      <w:r w:rsidR="00CF479F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 xml:space="preserve">and </w:t>
      </w:r>
      <w:r w:rsidR="00676809" w:rsidRPr="00AE153A">
        <w:rPr>
          <w:rFonts w:asciiTheme="minorHAnsi" w:hAnsiTheme="minorHAnsi" w:cstheme="minorHAnsi"/>
          <w:b w:val="0"/>
          <w:bCs w:val="0"/>
          <w:sz w:val="18"/>
          <w:szCs w:val="18"/>
          <w:lang w:val="en-US"/>
        </w:rPr>
        <w:t>diploma. Send</w:t>
      </w:r>
      <w:r w:rsidR="00676809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 your application to: </w:t>
      </w:r>
      <w:hyperlink r:id="rId11" w:history="1">
        <w:r w:rsidR="00676809" w:rsidRPr="00E0655A">
          <w:rPr>
            <w:rStyle w:val="Hyperlnk"/>
            <w:rFonts w:asciiTheme="minorHAnsi" w:hAnsiTheme="minorHAnsi" w:cstheme="minorHAnsi"/>
            <w:b w:val="0"/>
            <w:bCs w:val="0"/>
            <w:sz w:val="18"/>
            <w:szCs w:val="22"/>
            <w:lang w:val="en-US"/>
          </w:rPr>
          <w:t>trainee@balticwaters2030.org</w:t>
        </w:r>
      </w:hyperlink>
      <w:r w:rsidR="00676809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. If you have questions about the program – email Helene </w:t>
      </w:r>
      <w:proofErr w:type="spellStart"/>
      <w:r w:rsidR="00676809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>Limén</w:t>
      </w:r>
      <w:proofErr w:type="spellEnd"/>
      <w:r w:rsidR="00C263DF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 at </w:t>
      </w:r>
      <w:hyperlink r:id="rId12" w:history="1">
        <w:r w:rsidR="00C263DF" w:rsidRPr="00E0655A">
          <w:rPr>
            <w:rStyle w:val="Hyperlnk"/>
            <w:rFonts w:asciiTheme="minorHAnsi" w:hAnsiTheme="minorHAnsi" w:cstheme="minorHAnsi"/>
            <w:b w:val="0"/>
            <w:bCs w:val="0"/>
            <w:sz w:val="18"/>
            <w:szCs w:val="22"/>
            <w:lang w:val="en-US"/>
          </w:rPr>
          <w:t>Helene.Limén@balticwaters2030.org</w:t>
        </w:r>
      </w:hyperlink>
      <w:r w:rsidR="00C263DF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.  </w:t>
      </w:r>
      <w:r w:rsidR="00676809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t xml:space="preserve"> </w:t>
      </w:r>
      <w:r w:rsidR="00E72506">
        <w:rPr>
          <w:rFonts w:asciiTheme="minorHAnsi" w:hAnsiTheme="minorHAnsi" w:cstheme="minorHAnsi"/>
          <w:b w:val="0"/>
          <w:bCs w:val="0"/>
          <w:sz w:val="18"/>
          <w:szCs w:val="22"/>
          <w:lang w:val="en-US"/>
        </w:rPr>
        <w:br/>
      </w:r>
    </w:p>
    <w:p w14:paraId="6AA79C5C" w14:textId="5B020ABC" w:rsidR="00A26C9F" w:rsidRPr="00FA2867" w:rsidRDefault="00A26C9F" w:rsidP="00A26C9F">
      <w:pPr>
        <w:pStyle w:val="Rubrik4"/>
        <w:rPr>
          <w:sz w:val="18"/>
          <w:szCs w:val="22"/>
          <w:lang w:val="en-US"/>
        </w:rPr>
      </w:pPr>
      <w:r w:rsidRPr="00FA2867">
        <w:rPr>
          <w:sz w:val="18"/>
          <w:szCs w:val="22"/>
          <w:lang w:val="en-US"/>
        </w:rPr>
        <w:t>Schedule for the 2022 call</w:t>
      </w:r>
    </w:p>
    <w:p w14:paraId="7862AA9B" w14:textId="492CE78B" w:rsidR="00A26C9F" w:rsidRPr="00FA2867" w:rsidRDefault="001F19E3" w:rsidP="00A26C9F">
      <w:pPr>
        <w:pStyle w:val="Liststycke"/>
        <w:numPr>
          <w:ilvl w:val="0"/>
          <w:numId w:val="33"/>
        </w:numPr>
        <w:rPr>
          <w:lang w:val="en-US"/>
        </w:rPr>
      </w:pPr>
      <w:r w:rsidRPr="00FA2867">
        <w:rPr>
          <w:lang w:val="en-US"/>
        </w:rPr>
        <w:t>The call opens</w:t>
      </w:r>
      <w:r w:rsidR="00FA2867" w:rsidRPr="00FA2867">
        <w:rPr>
          <w:lang w:val="en-US"/>
        </w:rPr>
        <w:t xml:space="preserve"> on</w:t>
      </w:r>
      <w:r w:rsidRPr="00FA2867">
        <w:rPr>
          <w:lang w:val="en-US"/>
        </w:rPr>
        <w:t xml:space="preserve"> </w:t>
      </w:r>
      <w:r w:rsidR="00FA2867" w:rsidRPr="00FA2867">
        <w:rPr>
          <w:lang w:val="en-US"/>
        </w:rPr>
        <w:t>April 22, 2022, and</w:t>
      </w:r>
      <w:r w:rsidRPr="00FA2867">
        <w:rPr>
          <w:lang w:val="en-US"/>
        </w:rPr>
        <w:t xml:space="preserve"> closes on </w:t>
      </w:r>
      <w:r w:rsidR="00FA2867" w:rsidRPr="00FA2867">
        <w:rPr>
          <w:lang w:val="en-US"/>
        </w:rPr>
        <w:t>August 1, 2022</w:t>
      </w:r>
      <w:r w:rsidRPr="00FA2867">
        <w:rPr>
          <w:lang w:val="en-US"/>
        </w:rPr>
        <w:t xml:space="preserve">. </w:t>
      </w:r>
    </w:p>
    <w:p w14:paraId="19420AE0" w14:textId="397BAD50" w:rsidR="001F19E3" w:rsidRPr="00FA2867" w:rsidRDefault="001F19E3" w:rsidP="00A26C9F">
      <w:pPr>
        <w:pStyle w:val="Liststycke"/>
        <w:numPr>
          <w:ilvl w:val="0"/>
          <w:numId w:val="33"/>
        </w:numPr>
        <w:rPr>
          <w:lang w:val="en-US"/>
        </w:rPr>
      </w:pPr>
      <w:r w:rsidRPr="00FA2867">
        <w:rPr>
          <w:lang w:val="en-US"/>
        </w:rPr>
        <w:t>Candidates are interviewed on an ongoing basis</w:t>
      </w:r>
      <w:r w:rsidR="00CB11EF" w:rsidRPr="00FA2867">
        <w:rPr>
          <w:lang w:val="en-US"/>
        </w:rPr>
        <w:t>.</w:t>
      </w:r>
    </w:p>
    <w:p w14:paraId="5DE21E38" w14:textId="775DAF68" w:rsidR="00D161C9" w:rsidRPr="00FA2867" w:rsidRDefault="001F19E3" w:rsidP="00D161C9">
      <w:pPr>
        <w:pStyle w:val="Liststycke"/>
        <w:numPr>
          <w:ilvl w:val="0"/>
          <w:numId w:val="33"/>
        </w:numPr>
        <w:rPr>
          <w:lang w:val="en-US"/>
        </w:rPr>
      </w:pPr>
      <w:r w:rsidRPr="00FA2867">
        <w:rPr>
          <w:lang w:val="en-US"/>
        </w:rPr>
        <w:t xml:space="preserve">The trainee program starts on </w:t>
      </w:r>
      <w:r w:rsidR="00FA2867" w:rsidRPr="00FA2867">
        <w:rPr>
          <w:lang w:val="en-US"/>
        </w:rPr>
        <w:t>September 19</w:t>
      </w:r>
      <w:r w:rsidR="00FA2867">
        <w:rPr>
          <w:lang w:val="en-US"/>
        </w:rPr>
        <w:t>, 2022,</w:t>
      </w:r>
      <w:r w:rsidRPr="00FA2867">
        <w:rPr>
          <w:lang w:val="en-US"/>
        </w:rPr>
        <w:t xml:space="preserve"> and ends in week</w:t>
      </w:r>
      <w:r w:rsidR="00FA2867" w:rsidRPr="00FA2867">
        <w:rPr>
          <w:lang w:val="en-US"/>
        </w:rPr>
        <w:t xml:space="preserve"> 50.</w:t>
      </w:r>
    </w:p>
    <w:p w14:paraId="374DE504" w14:textId="77777777" w:rsidR="005C1A56" w:rsidRDefault="005C1A56" w:rsidP="002710FB">
      <w:pPr>
        <w:rPr>
          <w:rFonts w:asciiTheme="majorHAnsi" w:hAnsiTheme="majorHAnsi" w:cstheme="majorHAnsi"/>
          <w:b/>
          <w:bCs/>
          <w:lang w:val="en-US"/>
        </w:rPr>
      </w:pPr>
    </w:p>
    <w:p w14:paraId="02EF4D22" w14:textId="02C4145D" w:rsidR="002710FB" w:rsidRPr="00DB50C3" w:rsidRDefault="00D161C9" w:rsidP="002710FB">
      <w:pPr>
        <w:rPr>
          <w:rFonts w:cstheme="minorHAnsi"/>
          <w:b/>
          <w:bCs/>
          <w:lang w:val="en-US"/>
        </w:rPr>
      </w:pPr>
      <w:r w:rsidRPr="00FA2867">
        <w:rPr>
          <w:rFonts w:asciiTheme="majorHAnsi" w:hAnsiTheme="majorHAnsi" w:cstheme="majorHAnsi"/>
          <w:b/>
          <w:bCs/>
          <w:lang w:val="en-US"/>
        </w:rPr>
        <w:t>Content of the trainee program</w:t>
      </w:r>
      <w:r w:rsidRPr="00FA2867">
        <w:rPr>
          <w:rFonts w:asciiTheme="majorHAnsi" w:hAnsiTheme="majorHAnsi" w:cstheme="majorHAnsi"/>
          <w:b/>
          <w:bCs/>
          <w:sz w:val="16"/>
          <w:szCs w:val="16"/>
          <w:lang w:val="en-US"/>
        </w:rPr>
        <w:t xml:space="preserve"> </w:t>
      </w:r>
      <w:r w:rsidRPr="00FA2867">
        <w:rPr>
          <w:rFonts w:asciiTheme="majorHAnsi" w:hAnsiTheme="majorHAnsi" w:cstheme="majorHAnsi"/>
          <w:b/>
          <w:bCs/>
          <w:lang w:val="en-US"/>
        </w:rPr>
        <w:br/>
      </w:r>
      <w:r>
        <w:rPr>
          <w:rFonts w:cstheme="minorHAnsi"/>
          <w:sz w:val="20"/>
          <w:szCs w:val="20"/>
          <w:lang w:val="en-US"/>
        </w:rPr>
        <w:br/>
      </w:r>
      <w:r w:rsidRPr="00DB50C3">
        <w:rPr>
          <w:rFonts w:cstheme="minorHAnsi"/>
          <w:b/>
          <w:bCs/>
          <w:lang w:val="en-US"/>
        </w:rPr>
        <w:t>Week 1</w:t>
      </w:r>
    </w:p>
    <w:p w14:paraId="3123B166" w14:textId="6D6AE21A" w:rsidR="002710FB" w:rsidRPr="00DB50C3" w:rsidRDefault="002710FB" w:rsidP="002710FB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Introduction to the </w:t>
      </w:r>
      <w:r w:rsidR="00362D7C" w:rsidRPr="00DB50C3">
        <w:rPr>
          <w:rFonts w:cstheme="minorHAnsi"/>
          <w:lang w:val="en-US"/>
        </w:rPr>
        <w:t>foundation’s</w:t>
      </w:r>
      <w:r w:rsidRPr="00DB50C3">
        <w:rPr>
          <w:rFonts w:cstheme="minorHAnsi"/>
          <w:lang w:val="en-US"/>
        </w:rPr>
        <w:t xml:space="preserve"> </w:t>
      </w:r>
      <w:r w:rsidR="000B3149" w:rsidRPr="00DB50C3">
        <w:rPr>
          <w:rFonts w:cstheme="minorHAnsi"/>
          <w:lang w:val="en-US"/>
        </w:rPr>
        <w:t>activities and the trainee program</w:t>
      </w:r>
    </w:p>
    <w:p w14:paraId="69609BCF" w14:textId="0BB3210B" w:rsidR="000B3149" w:rsidRPr="00DB50C3" w:rsidRDefault="000B3149" w:rsidP="002710FB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Study </w:t>
      </w:r>
      <w:r w:rsidR="00362D7C" w:rsidRPr="00DB50C3">
        <w:rPr>
          <w:rFonts w:cstheme="minorHAnsi"/>
          <w:lang w:val="en-US"/>
        </w:rPr>
        <w:t>visit</w:t>
      </w:r>
      <w:r w:rsidR="00453291">
        <w:rPr>
          <w:rFonts w:cstheme="minorHAnsi"/>
          <w:lang w:val="en-US"/>
        </w:rPr>
        <w:t xml:space="preserve"> at</w:t>
      </w:r>
      <w:r w:rsidRPr="00DB50C3">
        <w:rPr>
          <w:rFonts w:cstheme="minorHAnsi"/>
          <w:lang w:val="en-US"/>
        </w:rPr>
        <w:t xml:space="preserve"> the Baltic Sea Center, Stockholm University</w:t>
      </w:r>
    </w:p>
    <w:p w14:paraId="0AD1427B" w14:textId="1FF48177" w:rsidR="000B3149" w:rsidRPr="00DB50C3" w:rsidRDefault="000B3149" w:rsidP="002710FB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Study </w:t>
      </w:r>
      <w:r w:rsidR="0074208D" w:rsidRPr="00DB50C3">
        <w:rPr>
          <w:rFonts w:cstheme="minorHAnsi"/>
          <w:lang w:val="en-US"/>
        </w:rPr>
        <w:t>visit</w:t>
      </w:r>
      <w:r w:rsidRPr="00DB50C3">
        <w:rPr>
          <w:rFonts w:cstheme="minorHAnsi"/>
          <w:lang w:val="en-US"/>
        </w:rPr>
        <w:t xml:space="preserve"> </w:t>
      </w:r>
      <w:r w:rsidR="00453291">
        <w:rPr>
          <w:rFonts w:cstheme="minorHAnsi"/>
          <w:lang w:val="en-US"/>
        </w:rPr>
        <w:t>at</w:t>
      </w:r>
      <w:r w:rsidR="00453291" w:rsidRPr="00DB50C3">
        <w:rPr>
          <w:rFonts w:cstheme="minorHAnsi"/>
          <w:lang w:val="en-US"/>
        </w:rPr>
        <w:t xml:space="preserve"> </w:t>
      </w:r>
      <w:proofErr w:type="spellStart"/>
      <w:r w:rsidRPr="00DB50C3">
        <w:rPr>
          <w:rFonts w:cstheme="minorHAnsi"/>
          <w:lang w:val="en-US"/>
        </w:rPr>
        <w:t>Skansen’s</w:t>
      </w:r>
      <w:proofErr w:type="spellEnd"/>
      <w:r w:rsidRPr="00DB50C3">
        <w:rPr>
          <w:rFonts w:cstheme="minorHAnsi"/>
          <w:lang w:val="en-US"/>
        </w:rPr>
        <w:t xml:space="preserve"> Baltic Sea Science Center (BSSC)</w:t>
      </w:r>
    </w:p>
    <w:p w14:paraId="32BED175" w14:textId="61A461A7" w:rsidR="000B3149" w:rsidRPr="00DB50C3" w:rsidRDefault="000B3149" w:rsidP="002710FB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Study </w:t>
      </w:r>
      <w:r w:rsidR="0074208D" w:rsidRPr="00DB50C3">
        <w:rPr>
          <w:rFonts w:cstheme="minorHAnsi"/>
          <w:lang w:val="en-US"/>
        </w:rPr>
        <w:t>visit</w:t>
      </w:r>
      <w:r w:rsidRPr="00DB50C3">
        <w:rPr>
          <w:rFonts w:cstheme="minorHAnsi"/>
          <w:lang w:val="en-US"/>
        </w:rPr>
        <w:t xml:space="preserve"> </w:t>
      </w:r>
      <w:r w:rsidR="00453291">
        <w:rPr>
          <w:rFonts w:cstheme="minorHAnsi"/>
          <w:lang w:val="en-US"/>
        </w:rPr>
        <w:t>at</w:t>
      </w:r>
      <w:r w:rsidR="00453291" w:rsidRPr="00DB50C3">
        <w:rPr>
          <w:rFonts w:cstheme="minorHAnsi"/>
          <w:lang w:val="en-US"/>
        </w:rPr>
        <w:t xml:space="preserve"> </w:t>
      </w:r>
      <w:r w:rsidRPr="00DB50C3">
        <w:rPr>
          <w:rFonts w:cstheme="minorHAnsi"/>
          <w:lang w:val="en-US"/>
        </w:rPr>
        <w:t xml:space="preserve">the </w:t>
      </w:r>
      <w:r w:rsidR="00453291" w:rsidRPr="00E72506">
        <w:rPr>
          <w:rFonts w:cstheme="minorHAnsi"/>
          <w:lang w:val="en-US"/>
        </w:rPr>
        <w:t xml:space="preserve">Swedish </w:t>
      </w:r>
      <w:r w:rsidR="004D42F5" w:rsidRPr="00E72506">
        <w:rPr>
          <w:rFonts w:cstheme="minorHAnsi"/>
          <w:lang w:val="en-US"/>
        </w:rPr>
        <w:t>P</w:t>
      </w:r>
      <w:r w:rsidR="00453291" w:rsidRPr="00E72506">
        <w:rPr>
          <w:rFonts w:cstheme="minorHAnsi"/>
          <w:lang w:val="en-US"/>
        </w:rPr>
        <w:t>arliament</w:t>
      </w:r>
      <w:r w:rsidRPr="00E72506">
        <w:rPr>
          <w:rFonts w:cstheme="minorHAnsi"/>
          <w:lang w:val="en-US"/>
        </w:rPr>
        <w:t xml:space="preserve"> and discussion </w:t>
      </w:r>
      <w:r w:rsidRPr="00DB50C3">
        <w:rPr>
          <w:rFonts w:cstheme="minorHAnsi"/>
          <w:lang w:val="en-US"/>
        </w:rPr>
        <w:t xml:space="preserve">with members </w:t>
      </w:r>
      <w:r w:rsidR="004D42F5">
        <w:rPr>
          <w:rFonts w:cstheme="minorHAnsi"/>
          <w:lang w:val="en-US"/>
        </w:rPr>
        <w:t xml:space="preserve">of the parliament </w:t>
      </w:r>
      <w:r w:rsidRPr="00DB50C3">
        <w:rPr>
          <w:rFonts w:cstheme="minorHAnsi"/>
          <w:lang w:val="en-US"/>
        </w:rPr>
        <w:t xml:space="preserve">on how research findings are used in the </w:t>
      </w:r>
      <w:r w:rsidR="004D42F5">
        <w:rPr>
          <w:rFonts w:cstheme="minorHAnsi"/>
          <w:lang w:val="en-US"/>
        </w:rPr>
        <w:t xml:space="preserve">parliamentary </w:t>
      </w:r>
      <w:r w:rsidRPr="00DB50C3">
        <w:rPr>
          <w:rFonts w:cstheme="minorHAnsi"/>
          <w:lang w:val="en-US"/>
        </w:rPr>
        <w:t>work</w:t>
      </w:r>
      <w:r w:rsidR="004D42F5">
        <w:rPr>
          <w:rFonts w:cstheme="minorHAnsi"/>
          <w:lang w:val="en-US"/>
        </w:rPr>
        <w:t>.</w:t>
      </w:r>
    </w:p>
    <w:p w14:paraId="67C37876" w14:textId="24A18697" w:rsidR="00362D7C" w:rsidRPr="00DB50C3" w:rsidRDefault="00362D7C" w:rsidP="00362D7C">
      <w:pPr>
        <w:rPr>
          <w:rFonts w:cstheme="minorHAnsi"/>
          <w:b/>
          <w:bCs/>
          <w:lang w:val="en-US"/>
        </w:rPr>
      </w:pPr>
      <w:r w:rsidRPr="00DB50C3">
        <w:rPr>
          <w:rFonts w:cstheme="minorHAnsi"/>
          <w:b/>
          <w:bCs/>
          <w:lang w:val="en-US"/>
        </w:rPr>
        <w:lastRenderedPageBreak/>
        <w:t>Week 2</w:t>
      </w:r>
      <w:r w:rsidR="007F02A8" w:rsidRPr="00DB50C3">
        <w:rPr>
          <w:rFonts w:cstheme="minorHAnsi"/>
          <w:b/>
          <w:bCs/>
          <w:lang w:val="en-US"/>
        </w:rPr>
        <w:t>-4</w:t>
      </w:r>
    </w:p>
    <w:p w14:paraId="5A972B43" w14:textId="77777777" w:rsidR="00DE5419" w:rsidRPr="00DB50C3" w:rsidRDefault="00DE5419" w:rsidP="00DE5419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>A two-days visit at each demonstration project where researchers will present the work</w:t>
      </w:r>
    </w:p>
    <w:p w14:paraId="74639BC1" w14:textId="7EA4354E" w:rsidR="00DE5419" w:rsidRPr="00DB50C3" w:rsidRDefault="00DE5419" w:rsidP="00DE5419">
      <w:pPr>
        <w:pStyle w:val="Liststycke"/>
        <w:numPr>
          <w:ilvl w:val="0"/>
          <w:numId w:val="35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Living </w:t>
      </w:r>
      <w:r w:rsidR="00B167C3">
        <w:rPr>
          <w:rFonts w:cstheme="minorHAnsi"/>
          <w:lang w:val="en-US"/>
        </w:rPr>
        <w:t>bays</w:t>
      </w:r>
      <w:r w:rsidR="00B167C3" w:rsidRPr="00DB50C3">
        <w:rPr>
          <w:rFonts w:cstheme="minorHAnsi"/>
          <w:lang w:val="en-US"/>
        </w:rPr>
        <w:t xml:space="preserve"> </w:t>
      </w:r>
      <w:r w:rsidRPr="00DB50C3">
        <w:rPr>
          <w:rFonts w:cstheme="minorHAnsi"/>
          <w:lang w:val="en-US"/>
        </w:rPr>
        <w:t xml:space="preserve">– visit a </w:t>
      </w:r>
      <w:r w:rsidR="00B167C3">
        <w:rPr>
          <w:rFonts w:cstheme="minorHAnsi"/>
          <w:lang w:val="en-US"/>
        </w:rPr>
        <w:t>bay</w:t>
      </w:r>
      <w:r w:rsidR="00B167C3" w:rsidRPr="00DB50C3">
        <w:rPr>
          <w:rFonts w:cstheme="minorHAnsi"/>
          <w:lang w:val="en-US"/>
        </w:rPr>
        <w:t xml:space="preserve"> </w:t>
      </w:r>
      <w:r w:rsidRPr="00DB50C3">
        <w:rPr>
          <w:rFonts w:cstheme="minorHAnsi"/>
          <w:lang w:val="en-US"/>
        </w:rPr>
        <w:t xml:space="preserve">in the vicinity of Stockholm </w:t>
      </w:r>
    </w:p>
    <w:p w14:paraId="2C5B22F7" w14:textId="77777777" w:rsidR="00DE5419" w:rsidRPr="00DB50C3" w:rsidRDefault="00DE5419" w:rsidP="00DE5419">
      <w:pPr>
        <w:pStyle w:val="Liststycke"/>
        <w:numPr>
          <w:ilvl w:val="0"/>
          <w:numId w:val="35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>Circular NP – visit to the biogas plant in Kalmar with overnight stay</w:t>
      </w:r>
    </w:p>
    <w:p w14:paraId="3F592E47" w14:textId="77777777" w:rsidR="00DE5419" w:rsidRPr="00DB50C3" w:rsidRDefault="00DE5419" w:rsidP="00DE5419">
      <w:pPr>
        <w:pStyle w:val="Liststycke"/>
        <w:numPr>
          <w:ilvl w:val="0"/>
          <w:numId w:val="35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>ReCod – visit the research facility Ar on Gotland with overnight stay</w:t>
      </w:r>
    </w:p>
    <w:p w14:paraId="01CE94EA" w14:textId="7C9DEE8A" w:rsidR="00DE5419" w:rsidRPr="00DB50C3" w:rsidRDefault="003E125A" w:rsidP="00DE5419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Reading and time for </w:t>
      </w:r>
      <w:r w:rsidR="007F02A8" w:rsidRPr="00DB50C3">
        <w:rPr>
          <w:rFonts w:cstheme="minorHAnsi"/>
          <w:lang w:val="en-US"/>
        </w:rPr>
        <w:t xml:space="preserve">selection of </w:t>
      </w:r>
      <w:r w:rsidR="003C3734">
        <w:rPr>
          <w:rFonts w:cstheme="minorHAnsi"/>
          <w:lang w:val="en-US"/>
        </w:rPr>
        <w:t>questions</w:t>
      </w:r>
      <w:r w:rsidR="003C3734" w:rsidRPr="00DB50C3">
        <w:rPr>
          <w:rFonts w:cstheme="minorHAnsi"/>
          <w:lang w:val="en-US"/>
        </w:rPr>
        <w:t xml:space="preserve"> </w:t>
      </w:r>
      <w:r w:rsidR="007F02A8" w:rsidRPr="00DB50C3">
        <w:rPr>
          <w:rFonts w:cstheme="minorHAnsi"/>
          <w:lang w:val="en-US"/>
        </w:rPr>
        <w:t>related to the projects</w:t>
      </w:r>
    </w:p>
    <w:p w14:paraId="34C22A8C" w14:textId="123E7BC0" w:rsidR="007F02A8" w:rsidRPr="00DB50C3" w:rsidRDefault="007F02A8" w:rsidP="007F02A8">
      <w:pPr>
        <w:rPr>
          <w:rFonts w:cstheme="minorHAnsi"/>
          <w:b/>
          <w:bCs/>
          <w:lang w:val="en-US"/>
        </w:rPr>
      </w:pPr>
      <w:r w:rsidRPr="00DB50C3">
        <w:rPr>
          <w:rFonts w:cstheme="minorHAnsi"/>
          <w:b/>
          <w:bCs/>
          <w:lang w:val="en-US"/>
        </w:rPr>
        <w:t xml:space="preserve">Week </w:t>
      </w:r>
      <w:r w:rsidR="009A4E08" w:rsidRPr="00DB50C3">
        <w:rPr>
          <w:rFonts w:cstheme="minorHAnsi"/>
          <w:b/>
          <w:bCs/>
          <w:lang w:val="en-US"/>
        </w:rPr>
        <w:t>5</w:t>
      </w:r>
    </w:p>
    <w:p w14:paraId="021E3172" w14:textId="2F4398D7" w:rsidR="009A4E08" w:rsidRPr="00E72506" w:rsidRDefault="006F15DD" w:rsidP="009A4E08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</w:t>
      </w:r>
      <w:r w:rsidR="009A4E08" w:rsidRPr="00DB50C3">
        <w:rPr>
          <w:rFonts w:cstheme="minorHAnsi"/>
          <w:lang w:val="en-US"/>
        </w:rPr>
        <w:t xml:space="preserve">rainees </w:t>
      </w:r>
      <w:r w:rsidR="00324D45">
        <w:rPr>
          <w:rFonts w:cstheme="minorHAnsi"/>
          <w:lang w:val="en-US"/>
        </w:rPr>
        <w:t xml:space="preserve">select </w:t>
      </w:r>
      <w:r w:rsidR="009A4E08" w:rsidRPr="00E72506">
        <w:rPr>
          <w:rFonts w:cstheme="minorHAnsi"/>
          <w:lang w:val="en-US"/>
        </w:rPr>
        <w:t xml:space="preserve">a </w:t>
      </w:r>
      <w:r w:rsidR="008B7626" w:rsidRPr="00E72506">
        <w:rPr>
          <w:rFonts w:cstheme="minorHAnsi"/>
          <w:lang w:val="en-US"/>
        </w:rPr>
        <w:t>question</w:t>
      </w:r>
      <w:r w:rsidR="009A4E08" w:rsidRPr="00E72506">
        <w:rPr>
          <w:rFonts w:cstheme="minorHAnsi"/>
          <w:lang w:val="en-US"/>
        </w:rPr>
        <w:t xml:space="preserve"> to work </w:t>
      </w:r>
      <w:r w:rsidR="006677F9" w:rsidRPr="00E72506">
        <w:rPr>
          <w:rFonts w:cstheme="minorHAnsi"/>
          <w:lang w:val="en-US"/>
        </w:rPr>
        <w:t>with</w:t>
      </w:r>
    </w:p>
    <w:p w14:paraId="6D70B61E" w14:textId="07FDA4C7" w:rsidR="009A4E08" w:rsidRPr="00DB50C3" w:rsidRDefault="009A4E08" w:rsidP="009A4E08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E72506">
        <w:rPr>
          <w:rFonts w:cstheme="minorHAnsi"/>
          <w:lang w:val="en-US"/>
        </w:rPr>
        <w:t xml:space="preserve">A </w:t>
      </w:r>
      <w:r w:rsidR="00886B5C" w:rsidRPr="00E72506">
        <w:rPr>
          <w:rFonts w:cstheme="minorHAnsi"/>
          <w:lang w:val="en-US"/>
        </w:rPr>
        <w:t>job</w:t>
      </w:r>
      <w:r w:rsidR="006F3B7A" w:rsidRPr="00E72506">
        <w:rPr>
          <w:rFonts w:cstheme="minorHAnsi"/>
          <w:lang w:val="en-US"/>
        </w:rPr>
        <w:t xml:space="preserve"> plan</w:t>
      </w:r>
      <w:r w:rsidRPr="00E72506">
        <w:rPr>
          <w:rFonts w:cstheme="minorHAnsi"/>
          <w:lang w:val="en-US"/>
        </w:rPr>
        <w:t xml:space="preserve"> </w:t>
      </w:r>
      <w:r w:rsidR="00C80AF1" w:rsidRPr="00E72506">
        <w:rPr>
          <w:rFonts w:cstheme="minorHAnsi"/>
          <w:lang w:val="en-US"/>
        </w:rPr>
        <w:t xml:space="preserve">including </w:t>
      </w:r>
      <w:r w:rsidRPr="00E72506">
        <w:rPr>
          <w:rFonts w:cstheme="minorHAnsi"/>
          <w:lang w:val="en-US"/>
        </w:rPr>
        <w:t xml:space="preserve">a </w:t>
      </w:r>
      <w:r w:rsidR="00DA3E2A" w:rsidRPr="00E72506">
        <w:rPr>
          <w:rFonts w:cstheme="minorHAnsi"/>
          <w:lang w:val="en-US"/>
        </w:rPr>
        <w:t xml:space="preserve">time </w:t>
      </w:r>
      <w:r w:rsidRPr="00E72506">
        <w:rPr>
          <w:rFonts w:cstheme="minorHAnsi"/>
          <w:lang w:val="en-US"/>
        </w:rPr>
        <w:t xml:space="preserve">schedule, </w:t>
      </w:r>
      <w:r w:rsidR="0076620A" w:rsidRPr="00E72506">
        <w:rPr>
          <w:rFonts w:cstheme="minorHAnsi"/>
          <w:lang w:val="en-US"/>
        </w:rPr>
        <w:t xml:space="preserve">plan </w:t>
      </w:r>
      <w:r w:rsidR="0076620A">
        <w:rPr>
          <w:rFonts w:cstheme="minorHAnsi"/>
          <w:lang w:val="en-US"/>
        </w:rPr>
        <w:t xml:space="preserve">for </w:t>
      </w:r>
      <w:r w:rsidRPr="00DB50C3">
        <w:rPr>
          <w:rFonts w:cstheme="minorHAnsi"/>
          <w:lang w:val="en-US"/>
        </w:rPr>
        <w:t xml:space="preserve">data </w:t>
      </w:r>
      <w:r w:rsidR="009D7583">
        <w:rPr>
          <w:rFonts w:cstheme="minorHAnsi"/>
          <w:lang w:val="en-US"/>
        </w:rPr>
        <w:t xml:space="preserve">collection </w:t>
      </w:r>
      <w:r w:rsidRPr="00DB50C3">
        <w:rPr>
          <w:rFonts w:cstheme="minorHAnsi"/>
          <w:lang w:val="en-US"/>
        </w:rPr>
        <w:t xml:space="preserve">and interviews is </w:t>
      </w:r>
      <w:r w:rsidR="00BE59AC">
        <w:rPr>
          <w:rFonts w:cstheme="minorHAnsi"/>
          <w:lang w:val="en-US"/>
        </w:rPr>
        <w:t>formulated</w:t>
      </w:r>
    </w:p>
    <w:p w14:paraId="60C07AFE" w14:textId="4275AE8D" w:rsidR="006677F9" w:rsidRPr="00DB50C3" w:rsidRDefault="006677F9" w:rsidP="006677F9">
      <w:pPr>
        <w:rPr>
          <w:rFonts w:cstheme="minorHAnsi"/>
          <w:b/>
          <w:bCs/>
          <w:lang w:val="en-US"/>
        </w:rPr>
      </w:pPr>
      <w:r w:rsidRPr="00DB50C3">
        <w:rPr>
          <w:rFonts w:cstheme="minorHAnsi"/>
          <w:b/>
          <w:bCs/>
          <w:lang w:val="en-US"/>
        </w:rPr>
        <w:t>Week 6-8</w:t>
      </w:r>
    </w:p>
    <w:p w14:paraId="37B631A9" w14:textId="15A8A2DE" w:rsidR="006677F9" w:rsidRPr="00DB50C3" w:rsidRDefault="006F3B7A" w:rsidP="006677F9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Reading and </w:t>
      </w:r>
      <w:r w:rsidR="00E00546">
        <w:rPr>
          <w:rFonts w:cstheme="minorHAnsi"/>
          <w:lang w:val="en-US"/>
        </w:rPr>
        <w:t xml:space="preserve">conducting </w:t>
      </w:r>
      <w:r w:rsidRPr="00DB50C3">
        <w:rPr>
          <w:rFonts w:cstheme="minorHAnsi"/>
          <w:lang w:val="en-US"/>
        </w:rPr>
        <w:t xml:space="preserve">interviews as well as </w:t>
      </w:r>
      <w:r w:rsidR="00CF358F">
        <w:rPr>
          <w:rFonts w:cstheme="minorHAnsi"/>
          <w:lang w:val="en-US"/>
        </w:rPr>
        <w:t xml:space="preserve">compiling </w:t>
      </w:r>
      <w:r w:rsidRPr="00DB50C3">
        <w:rPr>
          <w:rFonts w:cstheme="minorHAnsi"/>
          <w:lang w:val="en-US"/>
        </w:rPr>
        <w:t xml:space="preserve">text material. Ongoing support and feedback from the foundation. </w:t>
      </w:r>
    </w:p>
    <w:p w14:paraId="0707ECDC" w14:textId="21E98F51" w:rsidR="006F3B7A" w:rsidRPr="00DB50C3" w:rsidRDefault="006F3B7A" w:rsidP="006F3B7A">
      <w:pPr>
        <w:rPr>
          <w:rFonts w:cstheme="minorHAnsi"/>
          <w:b/>
          <w:bCs/>
          <w:lang w:val="en-US"/>
        </w:rPr>
      </w:pPr>
      <w:r w:rsidRPr="00DB50C3">
        <w:rPr>
          <w:rFonts w:cstheme="minorHAnsi"/>
          <w:b/>
          <w:bCs/>
          <w:lang w:val="en-US"/>
        </w:rPr>
        <w:t xml:space="preserve">Week 9-11 </w:t>
      </w:r>
    </w:p>
    <w:p w14:paraId="182BDE49" w14:textId="2BCCB05A" w:rsidR="006F3B7A" w:rsidRPr="00DB50C3" w:rsidRDefault="00AA410C" w:rsidP="006F3B7A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 d</w:t>
      </w:r>
      <w:r w:rsidR="001C6C55" w:rsidRPr="00DB50C3">
        <w:rPr>
          <w:rFonts w:cstheme="minorHAnsi"/>
          <w:lang w:val="en-US"/>
        </w:rPr>
        <w:t xml:space="preserve">raft of </w:t>
      </w:r>
      <w:r>
        <w:rPr>
          <w:rFonts w:cstheme="minorHAnsi"/>
          <w:lang w:val="en-US"/>
        </w:rPr>
        <w:t xml:space="preserve">the </w:t>
      </w:r>
      <w:r w:rsidR="001C6C55" w:rsidRPr="00DB50C3">
        <w:rPr>
          <w:rFonts w:cstheme="minorHAnsi"/>
          <w:lang w:val="en-US"/>
        </w:rPr>
        <w:t xml:space="preserve">policy paper </w:t>
      </w:r>
      <w:r>
        <w:rPr>
          <w:rFonts w:cstheme="minorHAnsi"/>
          <w:lang w:val="en-US"/>
        </w:rPr>
        <w:t>is</w:t>
      </w:r>
      <w:r w:rsidRPr="00DB50C3">
        <w:rPr>
          <w:rFonts w:cstheme="minorHAnsi"/>
          <w:lang w:val="en-US"/>
        </w:rPr>
        <w:t xml:space="preserve"> </w:t>
      </w:r>
      <w:r w:rsidR="001C6C55" w:rsidRPr="00DB50C3">
        <w:rPr>
          <w:rFonts w:cstheme="minorHAnsi"/>
          <w:lang w:val="en-US"/>
        </w:rPr>
        <w:t>sent to researchers for fact-checking</w:t>
      </w:r>
    </w:p>
    <w:p w14:paraId="631C57EB" w14:textId="1BD90E55" w:rsidR="001C6C55" w:rsidRPr="00DB50C3" w:rsidRDefault="001C6C55" w:rsidP="006F3B7A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Supplementary </w:t>
      </w:r>
      <w:r w:rsidR="00E43D6C">
        <w:rPr>
          <w:rFonts w:cstheme="minorHAnsi"/>
          <w:lang w:val="en-US"/>
        </w:rPr>
        <w:t xml:space="preserve">work in terms of </w:t>
      </w:r>
      <w:r w:rsidRPr="00DB50C3">
        <w:rPr>
          <w:rFonts w:cstheme="minorHAnsi"/>
          <w:lang w:val="en-US"/>
        </w:rPr>
        <w:t xml:space="preserve">fact-finding and </w:t>
      </w:r>
      <w:r w:rsidR="002C2F75">
        <w:rPr>
          <w:rFonts w:cstheme="minorHAnsi"/>
          <w:lang w:val="en-US"/>
        </w:rPr>
        <w:t>text</w:t>
      </w:r>
      <w:r w:rsidR="002C2F75" w:rsidRPr="00DB50C3">
        <w:rPr>
          <w:rFonts w:cstheme="minorHAnsi"/>
          <w:lang w:val="en-US"/>
        </w:rPr>
        <w:t xml:space="preserve"> </w:t>
      </w:r>
      <w:r w:rsidRPr="00DB50C3">
        <w:rPr>
          <w:rFonts w:cstheme="minorHAnsi"/>
          <w:lang w:val="en-US"/>
        </w:rPr>
        <w:t xml:space="preserve">processing </w:t>
      </w:r>
      <w:r w:rsidR="00E43D6C">
        <w:rPr>
          <w:rFonts w:cstheme="minorHAnsi"/>
          <w:lang w:val="en-US"/>
        </w:rPr>
        <w:t>is</w:t>
      </w:r>
      <w:r w:rsidR="00E43D6C" w:rsidRPr="00DB50C3">
        <w:rPr>
          <w:rFonts w:cstheme="minorHAnsi"/>
          <w:lang w:val="en-US"/>
        </w:rPr>
        <w:t xml:space="preserve"> </w:t>
      </w:r>
      <w:r w:rsidRPr="00DB50C3">
        <w:rPr>
          <w:rFonts w:cstheme="minorHAnsi"/>
          <w:lang w:val="en-US"/>
        </w:rPr>
        <w:t>carried out</w:t>
      </w:r>
    </w:p>
    <w:p w14:paraId="1C657312" w14:textId="2E8F20F3" w:rsidR="001C6C55" w:rsidRPr="00DB50C3" w:rsidRDefault="001C6C55" w:rsidP="001C6C55">
      <w:pPr>
        <w:rPr>
          <w:rFonts w:cstheme="minorHAnsi"/>
          <w:b/>
          <w:bCs/>
          <w:lang w:val="en-US"/>
        </w:rPr>
      </w:pPr>
      <w:r w:rsidRPr="00DB50C3">
        <w:rPr>
          <w:rFonts w:cstheme="minorHAnsi"/>
          <w:b/>
          <w:bCs/>
          <w:lang w:val="en-US"/>
        </w:rPr>
        <w:t>Week 12-13</w:t>
      </w:r>
    </w:p>
    <w:p w14:paraId="43EFC998" w14:textId="710790FE" w:rsidR="001C6C55" w:rsidRPr="00DB50C3" w:rsidRDefault="00E4616A" w:rsidP="001C6C55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>The foundation and</w:t>
      </w:r>
      <w:r w:rsidR="00D16610">
        <w:rPr>
          <w:rFonts w:cstheme="minorHAnsi"/>
          <w:lang w:val="en-US"/>
        </w:rPr>
        <w:t xml:space="preserve"> the</w:t>
      </w:r>
      <w:r w:rsidRPr="00DB50C3">
        <w:rPr>
          <w:rFonts w:cstheme="minorHAnsi"/>
          <w:lang w:val="en-US"/>
        </w:rPr>
        <w:t xml:space="preserve"> board read and give </w:t>
      </w:r>
      <w:r w:rsidR="00D16610">
        <w:rPr>
          <w:rFonts w:cstheme="minorHAnsi"/>
          <w:lang w:val="en-US"/>
        </w:rPr>
        <w:t>feed-back</w:t>
      </w:r>
    </w:p>
    <w:p w14:paraId="76757644" w14:textId="22128060" w:rsidR="00E4616A" w:rsidRPr="00DB50C3" w:rsidRDefault="00E4616A" w:rsidP="001C6C55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 w:rsidRPr="00DB50C3">
        <w:rPr>
          <w:rFonts w:cstheme="minorHAnsi"/>
          <w:lang w:val="en-US"/>
        </w:rPr>
        <w:t xml:space="preserve">The trainees prepare and give a presentation of their work </w:t>
      </w:r>
    </w:p>
    <w:p w14:paraId="3AD39BE5" w14:textId="4A52505E" w:rsidR="00E4616A" w:rsidRPr="00DB50C3" w:rsidRDefault="003907C8" w:rsidP="001C6C55">
      <w:pPr>
        <w:pStyle w:val="Liststycke"/>
        <w:numPr>
          <w:ilvl w:val="0"/>
          <w:numId w:val="3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Termination</w:t>
      </w:r>
    </w:p>
    <w:p w14:paraId="496B3062" w14:textId="77777777" w:rsidR="00BF3F9B" w:rsidRPr="00EC66D4" w:rsidRDefault="00BF3F9B" w:rsidP="00BF3F9B">
      <w:pPr>
        <w:pStyle w:val="Rubrik4"/>
        <w:rPr>
          <w:sz w:val="18"/>
          <w:szCs w:val="22"/>
          <w:lang w:val="en-US"/>
        </w:rPr>
      </w:pPr>
      <w:r w:rsidRPr="00EC66D4">
        <w:rPr>
          <w:sz w:val="18"/>
          <w:szCs w:val="22"/>
          <w:lang w:val="en-US"/>
        </w:rPr>
        <w:t>About BalticWaters2030</w:t>
      </w:r>
    </w:p>
    <w:p w14:paraId="302BF2B3" w14:textId="77777777" w:rsidR="00BF3F9B" w:rsidRDefault="00BF3F9B" w:rsidP="00BF3F9B">
      <w:pPr>
        <w:rPr>
          <w:lang w:val="en-US"/>
        </w:rPr>
      </w:pPr>
      <w:r w:rsidRPr="00454153">
        <w:rPr>
          <w:lang w:val="en-US"/>
        </w:rPr>
        <w:t xml:space="preserve">BalticWaters2030 is an independent foundation that carries out projects with the aim of identifying and demonstrating measures that can contribute to a </w:t>
      </w:r>
      <w:r>
        <w:rPr>
          <w:lang w:val="en-US"/>
        </w:rPr>
        <w:t>healthier</w:t>
      </w:r>
      <w:r w:rsidRPr="00454153">
        <w:rPr>
          <w:lang w:val="en-US"/>
        </w:rPr>
        <w:t xml:space="preserve"> Baltic Sea. The foundation conducts projects on land, along the coast and in the sea, mainly focusing on challenges related to fishing and eutrophication. The foundation also works with </w:t>
      </w:r>
      <w:r>
        <w:rPr>
          <w:lang w:val="en-US"/>
        </w:rPr>
        <w:t>advocacy</w:t>
      </w:r>
      <w:r w:rsidRPr="00454153">
        <w:rPr>
          <w:lang w:val="en-US"/>
        </w:rPr>
        <w:t xml:space="preserve"> and communication</w:t>
      </w:r>
      <w:r>
        <w:rPr>
          <w:lang w:val="en-US"/>
        </w:rPr>
        <w:t>,</w:t>
      </w:r>
      <w:r w:rsidRPr="00454153">
        <w:rPr>
          <w:lang w:val="en-US"/>
        </w:rPr>
        <w:t xml:space="preserve"> to spread knowledge.</w:t>
      </w:r>
    </w:p>
    <w:p w14:paraId="0E46B3C4" w14:textId="77777777" w:rsidR="00BF3F9B" w:rsidRPr="00BF3F9B" w:rsidRDefault="00BF3F9B" w:rsidP="00BF3F9B">
      <w:pPr>
        <w:rPr>
          <w:rFonts w:cstheme="minorHAnsi"/>
          <w:sz w:val="20"/>
          <w:szCs w:val="20"/>
          <w:lang w:val="en-US"/>
        </w:rPr>
      </w:pPr>
    </w:p>
    <w:p w14:paraId="419F702C" w14:textId="77777777" w:rsidR="00BE2FB9" w:rsidRDefault="00BE2FB9">
      <w:pPr>
        <w:rPr>
          <w:rFonts w:asciiTheme="majorHAnsi" w:eastAsiaTheme="majorEastAsia" w:hAnsiTheme="majorHAnsi" w:cstheme="majorBidi"/>
          <w:b/>
          <w:bCs/>
          <w:sz w:val="22"/>
          <w:szCs w:val="24"/>
          <w:lang w:val="en-US"/>
        </w:rPr>
      </w:pPr>
      <w:r>
        <w:rPr>
          <w:lang w:val="en-US"/>
        </w:rPr>
        <w:br w:type="page"/>
      </w:r>
    </w:p>
    <w:p w14:paraId="337845C3" w14:textId="77777777" w:rsidR="005C1A56" w:rsidRDefault="005C1A56" w:rsidP="00FB4FB5">
      <w:pPr>
        <w:pStyle w:val="Rubrik3"/>
        <w:rPr>
          <w:lang w:val="en-US"/>
        </w:rPr>
      </w:pPr>
    </w:p>
    <w:p w14:paraId="26DC5430" w14:textId="42578AE5" w:rsidR="00FB4FB5" w:rsidRPr="00C33A3F" w:rsidRDefault="00FB4FB5" w:rsidP="00FB4FB5">
      <w:pPr>
        <w:pStyle w:val="Rubrik3"/>
        <w:rPr>
          <w:lang w:val="en-US"/>
        </w:rPr>
      </w:pPr>
      <w:r>
        <w:rPr>
          <w:lang w:val="en-US"/>
        </w:rPr>
        <w:t>Application t</w:t>
      </w:r>
      <w:r w:rsidRPr="00C33A3F">
        <w:rPr>
          <w:lang w:val="en-US"/>
        </w:rPr>
        <w:t>emplate</w:t>
      </w:r>
    </w:p>
    <w:p w14:paraId="6D9677F9" w14:textId="77777777" w:rsidR="00FB4FB5" w:rsidRDefault="00FB4FB5" w:rsidP="00FB4FB5">
      <w:pPr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Text i</w:t>
      </w:r>
      <w:r w:rsidRPr="00C33A3F">
        <w:rPr>
          <w:b/>
          <w:bCs/>
          <w:i/>
          <w:iCs/>
          <w:lang w:val="en-US"/>
        </w:rPr>
        <w:t>nstructions</w:t>
      </w:r>
      <w:r w:rsidRPr="00C33A3F">
        <w:rPr>
          <w:i/>
          <w:iCs/>
          <w:lang w:val="en-US"/>
        </w:rPr>
        <w:t xml:space="preserve">: </w:t>
      </w:r>
      <w:r w:rsidRPr="0085569F">
        <w:rPr>
          <w:i/>
          <w:iCs/>
          <w:lang w:val="en-US"/>
        </w:rPr>
        <w:t>The specified number of characters includes spaces. The text must be written in font Calibri, 10p, with line spacing 1.5.</w:t>
      </w:r>
    </w:p>
    <w:p w14:paraId="47F1CC09" w14:textId="09DA23D6" w:rsidR="00E51802" w:rsidRPr="00BF2532" w:rsidRDefault="00E51802" w:rsidP="00E51802">
      <w:pPr>
        <w:pStyle w:val="Rubrik4"/>
        <w:rPr>
          <w:lang w:val="en-US"/>
        </w:rPr>
      </w:pPr>
      <w:r w:rsidRPr="00BF2532">
        <w:rPr>
          <w:lang w:val="en-US"/>
        </w:rPr>
        <w:t>Name of main applicant:</w:t>
      </w:r>
      <w:r w:rsidR="00A80D47">
        <w:rPr>
          <w:lang w:val="en-US"/>
        </w:rPr>
        <w:br/>
        <w:t xml:space="preserve">Date of </w:t>
      </w:r>
      <w:r w:rsidR="00FA1E95">
        <w:rPr>
          <w:lang w:val="en-US"/>
        </w:rPr>
        <w:t xml:space="preserve">graduation: </w:t>
      </w:r>
    </w:p>
    <w:p w14:paraId="222D5208" w14:textId="78DBC1B9" w:rsidR="00E51802" w:rsidRDefault="00E51802" w:rsidP="00E51802">
      <w:pPr>
        <w:pStyle w:val="Rubrik4"/>
        <w:rPr>
          <w:lang w:val="en-US"/>
        </w:rPr>
      </w:pPr>
      <w:r w:rsidRPr="00BF2532">
        <w:rPr>
          <w:lang w:val="en-US"/>
        </w:rPr>
        <w:t>Discipline:</w:t>
      </w:r>
    </w:p>
    <w:p w14:paraId="21A3D836" w14:textId="77777777" w:rsidR="00B84C65" w:rsidRPr="00B84C65" w:rsidRDefault="00B84C65" w:rsidP="00B84C65">
      <w:pPr>
        <w:rPr>
          <w:lang w:val="en-US"/>
        </w:rPr>
      </w:pPr>
    </w:p>
    <w:p w14:paraId="10B73791" w14:textId="40AD60D3" w:rsidR="00B84C65" w:rsidRDefault="006F06E6" w:rsidP="001F7D1F">
      <w:pPr>
        <w:rPr>
          <w:rFonts w:cstheme="minorHAnsi"/>
          <w:bCs/>
          <w:i/>
          <w:lang w:val="en-US"/>
        </w:rPr>
      </w:pPr>
      <w:r>
        <w:rPr>
          <w:rFonts w:cstheme="minorHAnsi"/>
          <w:lang w:val="en-US"/>
        </w:rPr>
        <w:br/>
      </w:r>
      <w:r w:rsidR="005648C1" w:rsidRPr="005D1745">
        <w:rPr>
          <w:rFonts w:asciiTheme="majorHAnsi" w:hAnsiTheme="majorHAnsi" w:cstheme="majorHAnsi"/>
          <w:b/>
          <w:bCs/>
          <w:color w:val="auto"/>
          <w:lang w:val="en-US"/>
        </w:rPr>
        <w:t>Cover letter</w:t>
      </w:r>
      <w:r w:rsidR="005648C1" w:rsidRPr="005D1745">
        <w:rPr>
          <w:rFonts w:asciiTheme="majorHAnsi" w:hAnsiTheme="majorHAnsi" w:cstheme="majorHAnsi"/>
          <w:color w:val="auto"/>
          <w:lang w:val="en-US"/>
        </w:rPr>
        <w:t xml:space="preserve">: </w:t>
      </w:r>
      <w:r w:rsidR="00B73562" w:rsidRPr="005D1745">
        <w:rPr>
          <w:rFonts w:asciiTheme="majorHAnsi" w:hAnsiTheme="majorHAnsi" w:cstheme="majorHAnsi"/>
          <w:color w:val="auto"/>
          <w:lang w:val="en-US"/>
        </w:rPr>
        <w:t>Tell us briefly about yourself!</w:t>
      </w:r>
      <w:r w:rsidR="00B73562" w:rsidRPr="005D1745">
        <w:rPr>
          <w:rFonts w:asciiTheme="majorHAnsi" w:hAnsiTheme="majorHAnsi" w:cstheme="majorHAnsi"/>
          <w:color w:val="auto"/>
          <w:lang w:val="en-US"/>
        </w:rPr>
        <w:br/>
      </w:r>
      <w:r w:rsidR="00B73562">
        <w:rPr>
          <w:rFonts w:asciiTheme="majorHAnsi" w:hAnsiTheme="majorHAnsi" w:cstheme="majorHAnsi"/>
          <w:lang w:val="en-US"/>
        </w:rPr>
        <w:tab/>
        <w:t xml:space="preserve">about </w:t>
      </w:r>
      <w:r w:rsidR="00FC7CD7">
        <w:rPr>
          <w:rFonts w:asciiTheme="majorHAnsi" w:hAnsiTheme="majorHAnsi" w:cstheme="majorHAnsi"/>
          <w:lang w:val="en-US"/>
        </w:rPr>
        <w:t xml:space="preserve">2000 </w:t>
      </w:r>
      <w:r w:rsidR="00FC7CD7">
        <w:rPr>
          <w:rFonts w:cstheme="minorHAnsi"/>
          <w:bCs/>
          <w:i/>
          <w:lang w:val="en-US"/>
        </w:rPr>
        <w:t>characters</w:t>
      </w:r>
      <w:r w:rsidR="00B84C65">
        <w:rPr>
          <w:rFonts w:cstheme="minorHAnsi"/>
          <w:bCs/>
          <w:i/>
          <w:lang w:val="en-US"/>
        </w:rPr>
        <w:br/>
      </w:r>
    </w:p>
    <w:p w14:paraId="7E5B1A7A" w14:textId="6982AD10" w:rsidR="00B84C65" w:rsidRDefault="00912326" w:rsidP="001F7D1F">
      <w:pPr>
        <w:rPr>
          <w:rFonts w:cstheme="minorHAnsi"/>
          <w:bCs/>
          <w:i/>
          <w:iCs/>
          <w:lang w:val="en-US"/>
        </w:rPr>
      </w:pPr>
      <w:r w:rsidRPr="005D1745">
        <w:rPr>
          <w:rFonts w:cstheme="minorHAnsi"/>
          <w:b/>
          <w:iCs/>
          <w:color w:val="auto"/>
          <w:lang w:val="en-US"/>
        </w:rPr>
        <w:t>Motivation:</w:t>
      </w:r>
      <w:r w:rsidR="00876B96" w:rsidRPr="005D1745">
        <w:rPr>
          <w:rFonts w:cstheme="minorHAnsi"/>
          <w:bCs/>
          <w:iCs/>
          <w:color w:val="auto"/>
          <w:lang w:val="en-US"/>
        </w:rPr>
        <w:t xml:space="preserve"> </w:t>
      </w:r>
      <w:r w:rsidR="00876B96" w:rsidRPr="005D1745">
        <w:rPr>
          <w:rFonts w:cstheme="minorHAnsi"/>
          <w:color w:val="auto"/>
          <w:szCs w:val="22"/>
          <w:lang w:val="en-US"/>
        </w:rPr>
        <w:t xml:space="preserve">Motivate why you are applying </w:t>
      </w:r>
      <w:r w:rsidR="007726E9">
        <w:rPr>
          <w:rFonts w:cstheme="minorHAnsi"/>
          <w:color w:val="auto"/>
          <w:szCs w:val="22"/>
          <w:lang w:val="en-US"/>
        </w:rPr>
        <w:t>for the program</w:t>
      </w:r>
      <w:r w:rsidR="00BE2FB9">
        <w:rPr>
          <w:rFonts w:cstheme="minorHAnsi"/>
          <w:color w:val="auto"/>
          <w:szCs w:val="22"/>
          <w:lang w:val="en-US"/>
        </w:rPr>
        <w:t xml:space="preserve"> </w:t>
      </w:r>
      <w:r w:rsidR="00876B96" w:rsidRPr="005D1745">
        <w:rPr>
          <w:rFonts w:cstheme="minorHAnsi"/>
          <w:color w:val="auto"/>
          <w:szCs w:val="22"/>
          <w:lang w:val="en-US"/>
        </w:rPr>
        <w:t xml:space="preserve">and what you expect to get out </w:t>
      </w:r>
      <w:r w:rsidR="00876B96" w:rsidRPr="005D1745">
        <w:rPr>
          <w:rFonts w:cstheme="minorHAnsi"/>
          <w:color w:val="auto"/>
          <w:lang w:val="en-US"/>
        </w:rPr>
        <w:t xml:space="preserve">of </w:t>
      </w:r>
      <w:r w:rsidR="007726E9">
        <w:rPr>
          <w:rFonts w:cstheme="minorHAnsi"/>
          <w:color w:val="auto"/>
          <w:lang w:val="en-US"/>
        </w:rPr>
        <w:t>it</w:t>
      </w:r>
      <w:r w:rsidR="00876B96" w:rsidRPr="005D1745">
        <w:rPr>
          <w:rFonts w:cstheme="minorHAnsi"/>
          <w:color w:val="auto"/>
          <w:lang w:val="en-US"/>
        </w:rPr>
        <w:br/>
      </w:r>
      <w:r w:rsidR="00876B96">
        <w:rPr>
          <w:rFonts w:cstheme="minorHAnsi"/>
          <w:lang w:val="en-US"/>
        </w:rPr>
        <w:tab/>
      </w:r>
      <w:r w:rsidR="00876B96" w:rsidRPr="00876B96">
        <w:rPr>
          <w:rFonts w:cstheme="minorHAnsi"/>
          <w:i/>
          <w:iCs/>
          <w:lang w:val="en-US"/>
        </w:rPr>
        <w:t xml:space="preserve">about 4000 </w:t>
      </w:r>
      <w:r w:rsidR="00876B96" w:rsidRPr="00876B96">
        <w:rPr>
          <w:rFonts w:cstheme="minorHAnsi"/>
          <w:bCs/>
          <w:i/>
          <w:iCs/>
          <w:lang w:val="en-US"/>
        </w:rPr>
        <w:t>characters</w:t>
      </w:r>
      <w:r w:rsidR="00B84C65">
        <w:rPr>
          <w:rFonts w:cstheme="minorHAnsi"/>
          <w:bCs/>
          <w:i/>
          <w:iCs/>
          <w:lang w:val="en-US"/>
        </w:rPr>
        <w:br/>
      </w:r>
    </w:p>
    <w:p w14:paraId="2EA0DD38" w14:textId="56685904" w:rsidR="00BE6412" w:rsidRPr="005D1745" w:rsidRDefault="00DD3A9B" w:rsidP="001F7D1F">
      <w:pPr>
        <w:rPr>
          <w:rFonts w:asciiTheme="majorHAnsi" w:hAnsiTheme="majorHAnsi" w:cstheme="majorHAnsi"/>
          <w:bCs/>
          <w:color w:val="auto"/>
          <w:lang w:val="en-US"/>
        </w:rPr>
      </w:pPr>
      <w:r w:rsidRPr="005D1745">
        <w:rPr>
          <w:rFonts w:asciiTheme="majorHAnsi" w:hAnsiTheme="majorHAnsi" w:cstheme="majorHAnsi"/>
          <w:b/>
          <w:color w:val="auto"/>
          <w:lang w:val="en-US"/>
        </w:rPr>
        <w:t xml:space="preserve">Attach to the application: </w:t>
      </w:r>
      <w:r w:rsidRPr="005D1745">
        <w:rPr>
          <w:rFonts w:asciiTheme="majorHAnsi" w:hAnsiTheme="majorHAnsi" w:cstheme="majorHAnsi"/>
          <w:bCs/>
          <w:color w:val="auto"/>
          <w:lang w:val="en-US"/>
        </w:rPr>
        <w:t>Curriculum</w:t>
      </w:r>
      <w:r w:rsidR="008449B1" w:rsidRPr="005D1745">
        <w:rPr>
          <w:rFonts w:asciiTheme="majorHAnsi" w:hAnsiTheme="majorHAnsi" w:cstheme="majorHAnsi"/>
          <w:bCs/>
          <w:color w:val="auto"/>
          <w:lang w:val="en-US"/>
        </w:rPr>
        <w:t xml:space="preserve"> vitae (CV), diploma with syllabus and grades</w:t>
      </w:r>
      <w:r w:rsidRPr="005D1745">
        <w:rPr>
          <w:rFonts w:asciiTheme="majorHAnsi" w:hAnsiTheme="majorHAnsi" w:cstheme="majorHAnsi"/>
          <w:bCs/>
          <w:color w:val="auto"/>
          <w:lang w:val="en-US"/>
        </w:rPr>
        <w:t xml:space="preserve"> </w:t>
      </w:r>
    </w:p>
    <w:p w14:paraId="7C2BCA89" w14:textId="6F299B9A" w:rsidR="00B84C65" w:rsidRDefault="00B127EF" w:rsidP="001F7D1F">
      <w:pPr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 </w:t>
      </w:r>
    </w:p>
    <w:p w14:paraId="7A49977A" w14:textId="74452325" w:rsidR="00B84C65" w:rsidRDefault="00B84C65" w:rsidP="001F7D1F">
      <w:pPr>
        <w:rPr>
          <w:rFonts w:asciiTheme="majorHAnsi" w:hAnsiTheme="majorHAnsi" w:cstheme="majorHAnsi"/>
          <w:bCs/>
          <w:lang w:val="en-US"/>
        </w:rPr>
      </w:pPr>
    </w:p>
    <w:p w14:paraId="1B623E27" w14:textId="22F70D73" w:rsidR="00B84C65" w:rsidRDefault="00B84C65" w:rsidP="001F7D1F">
      <w:pPr>
        <w:rPr>
          <w:rFonts w:asciiTheme="majorHAnsi" w:hAnsiTheme="majorHAnsi" w:cstheme="majorHAnsi"/>
          <w:bCs/>
          <w:lang w:val="en-US"/>
        </w:rPr>
      </w:pPr>
    </w:p>
    <w:p w14:paraId="7ACBBFDA" w14:textId="0007449F" w:rsidR="00B84C65" w:rsidRPr="00C50B0C" w:rsidRDefault="00B84C65" w:rsidP="001F7D1F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Cs/>
          <w:lang w:val="en-US"/>
        </w:rPr>
        <w:t>Send your application to:</w:t>
      </w:r>
      <w:r w:rsidR="00E05785">
        <w:rPr>
          <w:rFonts w:asciiTheme="majorHAnsi" w:hAnsiTheme="majorHAnsi" w:cstheme="majorHAnsi"/>
          <w:bCs/>
          <w:lang w:val="en-US"/>
        </w:rPr>
        <w:t xml:space="preserve"> </w:t>
      </w:r>
      <w:hyperlink r:id="rId13" w:history="1">
        <w:r w:rsidR="00E05785" w:rsidRPr="00F84E05">
          <w:rPr>
            <w:rStyle w:val="Hyperlnk"/>
            <w:rFonts w:asciiTheme="majorHAnsi" w:hAnsiTheme="majorHAnsi" w:cstheme="majorHAnsi"/>
            <w:bCs/>
            <w:lang w:val="en-US"/>
          </w:rPr>
          <w:t>t</w:t>
        </w:r>
        <w:r w:rsidR="00E05785" w:rsidRPr="00F84E05">
          <w:rPr>
            <w:rStyle w:val="Hyperlnk"/>
            <w:lang w:val="en-US"/>
          </w:rPr>
          <w:t>rainee@balticwaters2030.org</w:t>
        </w:r>
      </w:hyperlink>
      <w:r w:rsidR="00E05785">
        <w:rPr>
          <w:lang w:val="en-US"/>
        </w:rPr>
        <w:t xml:space="preserve"> </w:t>
      </w:r>
    </w:p>
    <w:p w14:paraId="54E51A84" w14:textId="77777777" w:rsidR="00294BEF" w:rsidRPr="00351881" w:rsidRDefault="00294BEF" w:rsidP="001F7D1F">
      <w:pPr>
        <w:rPr>
          <w:rFonts w:cstheme="minorHAnsi"/>
          <w:lang w:val="en-US"/>
        </w:rPr>
      </w:pPr>
    </w:p>
    <w:sectPr w:rsidR="00294BEF" w:rsidRPr="00351881" w:rsidSect="0040062E">
      <w:headerReference w:type="default" r:id="rId14"/>
      <w:footerReference w:type="default" r:id="rId15"/>
      <w:pgSz w:w="11906" w:h="16838"/>
      <w:pgMar w:top="2665" w:right="991" w:bottom="1531" w:left="1985" w:header="121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6E85" w14:textId="77777777" w:rsidR="001D32BC" w:rsidRDefault="001D32BC" w:rsidP="00ED6C6F">
      <w:pPr>
        <w:spacing w:after="0" w:line="240" w:lineRule="auto"/>
      </w:pPr>
      <w:r>
        <w:separator/>
      </w:r>
    </w:p>
  </w:endnote>
  <w:endnote w:type="continuationSeparator" w:id="0">
    <w:p w14:paraId="453C4D77" w14:textId="77777777" w:rsidR="001D32BC" w:rsidRDefault="001D32BC" w:rsidP="00ED6C6F">
      <w:pPr>
        <w:spacing w:after="0" w:line="240" w:lineRule="auto"/>
      </w:pPr>
      <w:r>
        <w:continuationSeparator/>
      </w:r>
    </w:p>
  </w:endnote>
  <w:endnote w:type="continuationNotice" w:id="1">
    <w:p w14:paraId="583DE240" w14:textId="77777777" w:rsidR="001D32BC" w:rsidRDefault="001D32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="965" w:tblpY="1"/>
      <w:tblOverlap w:val="nev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9123"/>
    </w:tblGrid>
    <w:tr w:rsidR="00CA683A" w14:paraId="720DFD8A" w14:textId="77777777" w:rsidTr="00CA683A">
      <w:trPr>
        <w:trHeight w:val="340"/>
      </w:trPr>
      <w:tc>
        <w:tcPr>
          <w:tcW w:w="9923" w:type="dxa"/>
          <w:gridSpan w:val="2"/>
          <w:tcBorders>
            <w:top w:val="single" w:sz="4" w:space="0" w:color="0D3755" w:themeColor="text2"/>
          </w:tcBorders>
        </w:tcPr>
        <w:p w14:paraId="5754FA2A" w14:textId="77777777" w:rsidR="00CA683A" w:rsidRDefault="00CA683A" w:rsidP="00CA683A">
          <w:pPr>
            <w:pStyle w:val="Sidhuvud"/>
          </w:pPr>
        </w:p>
      </w:tc>
    </w:tr>
    <w:tr w:rsidR="00CA683A" w14:paraId="6ABC8886" w14:textId="77777777" w:rsidTr="00CA683A">
      <w:trPr>
        <w:trHeight w:val="170"/>
      </w:trPr>
      <w:tc>
        <w:tcPr>
          <w:tcW w:w="851" w:type="dxa"/>
        </w:tcPr>
        <w:p w14:paraId="1DC480A2" w14:textId="77777777" w:rsidR="00CA683A" w:rsidRDefault="00CA683A" w:rsidP="00CA683A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397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A3977">
              <w:rPr>
                <w:noProof/>
              </w:rPr>
              <w:t>4</w:t>
            </w:r>
          </w:fldSimple>
        </w:p>
      </w:tc>
      <w:tc>
        <w:tcPr>
          <w:tcW w:w="9072" w:type="dxa"/>
        </w:tcPr>
        <w:p w14:paraId="1687971A" w14:textId="77777777" w:rsidR="00CA683A" w:rsidRDefault="00CA683A" w:rsidP="00CA683A">
          <w:pPr>
            <w:pStyle w:val="Sidhuvud"/>
          </w:pPr>
        </w:p>
      </w:tc>
    </w:tr>
  </w:tbl>
  <w:p w14:paraId="5DCE72D7" w14:textId="77777777" w:rsidR="00ED6C6F" w:rsidRPr="00CA683A" w:rsidRDefault="00ED6C6F" w:rsidP="00CA68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76E2" w14:textId="77777777" w:rsidR="001D32BC" w:rsidRDefault="001D32BC" w:rsidP="00ED6C6F">
      <w:pPr>
        <w:spacing w:after="0" w:line="240" w:lineRule="auto"/>
      </w:pPr>
      <w:r>
        <w:separator/>
      </w:r>
    </w:p>
  </w:footnote>
  <w:footnote w:type="continuationSeparator" w:id="0">
    <w:p w14:paraId="5429C67B" w14:textId="77777777" w:rsidR="001D32BC" w:rsidRDefault="001D32BC" w:rsidP="00ED6C6F">
      <w:pPr>
        <w:spacing w:after="0" w:line="240" w:lineRule="auto"/>
      </w:pPr>
      <w:r>
        <w:continuationSeparator/>
      </w:r>
    </w:p>
  </w:footnote>
  <w:footnote w:type="continuationNotice" w:id="1">
    <w:p w14:paraId="43D47A10" w14:textId="77777777" w:rsidR="001D32BC" w:rsidRDefault="001D32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8"/>
      <w:gridCol w:w="1429"/>
      <w:gridCol w:w="2388"/>
      <w:gridCol w:w="1898"/>
    </w:tblGrid>
    <w:tr w:rsidR="008A38A7" w14:paraId="46290BA1" w14:textId="77777777" w:rsidTr="00EA3977">
      <w:trPr>
        <w:trHeight w:val="397"/>
      </w:trPr>
      <w:tc>
        <w:tcPr>
          <w:tcW w:w="1428" w:type="dxa"/>
        </w:tcPr>
        <w:p w14:paraId="6F8AB9EE" w14:textId="77777777" w:rsidR="008A38A7" w:rsidRDefault="008A38A7">
          <w:pPr>
            <w:pStyle w:val="Sidhuvud"/>
          </w:pPr>
        </w:p>
      </w:tc>
      <w:tc>
        <w:tcPr>
          <w:tcW w:w="1429" w:type="dxa"/>
        </w:tcPr>
        <w:p w14:paraId="380BD0D4" w14:textId="77777777" w:rsidR="008A38A7" w:rsidRDefault="008A38A7">
          <w:pPr>
            <w:pStyle w:val="Sidhuvud"/>
          </w:pPr>
        </w:p>
      </w:tc>
      <w:tc>
        <w:tcPr>
          <w:tcW w:w="2388" w:type="dxa"/>
        </w:tcPr>
        <w:p w14:paraId="3857281D" w14:textId="77777777" w:rsidR="008A38A7" w:rsidRDefault="008A38A7">
          <w:pPr>
            <w:pStyle w:val="Sidhuvud"/>
          </w:pPr>
          <w:r>
            <w:t>Lilla Frescativägen 4B</w:t>
          </w:r>
        </w:p>
        <w:p w14:paraId="02AAA4E0" w14:textId="77777777" w:rsidR="008A38A7" w:rsidRDefault="00EA3977">
          <w:pPr>
            <w:pStyle w:val="Sidhuvud"/>
          </w:pPr>
          <w:r>
            <w:t xml:space="preserve">114 18 </w:t>
          </w:r>
          <w:r w:rsidR="008A38A7">
            <w:t>Stockholm</w:t>
          </w:r>
        </w:p>
      </w:tc>
      <w:tc>
        <w:tcPr>
          <w:tcW w:w="1898" w:type="dxa"/>
        </w:tcPr>
        <w:p w14:paraId="6783CBA9" w14:textId="77777777" w:rsidR="008A38A7" w:rsidRDefault="00EA3977">
          <w:pPr>
            <w:pStyle w:val="Sidhuvud"/>
          </w:pPr>
          <w:r>
            <w:t>www.balticwaters2030.</w:t>
          </w:r>
          <w:r w:rsidR="00DD0693">
            <w:t>org</w:t>
          </w:r>
        </w:p>
      </w:tc>
    </w:tr>
  </w:tbl>
  <w:p w14:paraId="2FB00C49" w14:textId="77777777" w:rsidR="00ED6C6F" w:rsidRPr="00DF19B1" w:rsidRDefault="00FA41A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387F089E" wp14:editId="7C7A71A2">
          <wp:simplePos x="0" y="0"/>
          <wp:positionH relativeFrom="page">
            <wp:posOffset>612140</wp:posOffset>
          </wp:positionH>
          <wp:positionV relativeFrom="page">
            <wp:posOffset>683895</wp:posOffset>
          </wp:positionV>
          <wp:extent cx="1620000" cy="414000"/>
          <wp:effectExtent l="0" t="0" r="0" b="5715"/>
          <wp:wrapNone/>
          <wp:docPr id="37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w2030_prima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A7" w:rsidRPr="008A38A7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006644B3" wp14:editId="6E66296B">
          <wp:simplePos x="0" y="0"/>
          <wp:positionH relativeFrom="page">
            <wp:posOffset>615315</wp:posOffset>
          </wp:positionH>
          <wp:positionV relativeFrom="page">
            <wp:posOffset>540385</wp:posOffset>
          </wp:positionV>
          <wp:extent cx="6364605" cy="1033145"/>
          <wp:effectExtent l="0" t="0" r="0" b="0"/>
          <wp:wrapNone/>
          <wp:docPr id="38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270A14AC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E127C8"/>
    <w:multiLevelType w:val="hybridMultilevel"/>
    <w:tmpl w:val="A8961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A56E5"/>
    <w:multiLevelType w:val="hybridMultilevel"/>
    <w:tmpl w:val="946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479CF"/>
    <w:multiLevelType w:val="hybridMultilevel"/>
    <w:tmpl w:val="98EAB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1004"/>
    <w:multiLevelType w:val="hybridMultilevel"/>
    <w:tmpl w:val="5C22EB4E"/>
    <w:lvl w:ilvl="0" w:tplc="7E2853C6">
      <w:start w:val="5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5749B8"/>
    <w:multiLevelType w:val="hybridMultilevel"/>
    <w:tmpl w:val="AD9E0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D62CAE"/>
    <w:multiLevelType w:val="hybridMultilevel"/>
    <w:tmpl w:val="9C226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22"/>
    <w:multiLevelType w:val="hybridMultilevel"/>
    <w:tmpl w:val="80187C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A55CC"/>
    <w:multiLevelType w:val="hybridMultilevel"/>
    <w:tmpl w:val="57E42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917"/>
    <w:multiLevelType w:val="hybridMultilevel"/>
    <w:tmpl w:val="E7207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6A1"/>
    <w:multiLevelType w:val="hybridMultilevel"/>
    <w:tmpl w:val="14741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837"/>
    <w:multiLevelType w:val="hybridMultilevel"/>
    <w:tmpl w:val="8D0EC1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D19A1"/>
    <w:multiLevelType w:val="hybridMultilevel"/>
    <w:tmpl w:val="D52A6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7429"/>
    <w:multiLevelType w:val="hybridMultilevel"/>
    <w:tmpl w:val="A1388EBC"/>
    <w:lvl w:ilvl="0" w:tplc="31E476F8">
      <w:start w:val="5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62417"/>
    <w:multiLevelType w:val="hybridMultilevel"/>
    <w:tmpl w:val="8B8CE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72C3F"/>
    <w:multiLevelType w:val="hybridMultilevel"/>
    <w:tmpl w:val="2EFA8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95FD1"/>
    <w:multiLevelType w:val="hybridMultilevel"/>
    <w:tmpl w:val="4C54A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716"/>
    <w:multiLevelType w:val="hybridMultilevel"/>
    <w:tmpl w:val="B748D2D8"/>
    <w:lvl w:ilvl="0" w:tplc="2BF269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578F"/>
    <w:multiLevelType w:val="hybridMultilevel"/>
    <w:tmpl w:val="AD229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8061B"/>
    <w:multiLevelType w:val="hybridMultilevel"/>
    <w:tmpl w:val="C7CC5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53"/>
    <w:multiLevelType w:val="multilevel"/>
    <w:tmpl w:val="D0FE31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546137054">
    <w:abstractNumId w:val="32"/>
  </w:num>
  <w:num w:numId="2" w16cid:durableId="1655329156">
    <w:abstractNumId w:val="3"/>
  </w:num>
  <w:num w:numId="3" w16cid:durableId="1020818112">
    <w:abstractNumId w:val="2"/>
  </w:num>
  <w:num w:numId="4" w16cid:durableId="134612076">
    <w:abstractNumId w:val="1"/>
  </w:num>
  <w:num w:numId="5" w16cid:durableId="145783777">
    <w:abstractNumId w:val="0"/>
  </w:num>
  <w:num w:numId="6" w16cid:durableId="355270933">
    <w:abstractNumId w:val="8"/>
  </w:num>
  <w:num w:numId="7" w16cid:durableId="97338872">
    <w:abstractNumId w:val="7"/>
  </w:num>
  <w:num w:numId="8" w16cid:durableId="532692705">
    <w:abstractNumId w:val="6"/>
  </w:num>
  <w:num w:numId="9" w16cid:durableId="1054892824">
    <w:abstractNumId w:val="5"/>
  </w:num>
  <w:num w:numId="10" w16cid:durableId="1982809731">
    <w:abstractNumId w:val="4"/>
  </w:num>
  <w:num w:numId="11" w16cid:durableId="2041663989">
    <w:abstractNumId w:val="11"/>
  </w:num>
  <w:num w:numId="12" w16cid:durableId="1832022680">
    <w:abstractNumId w:val="8"/>
  </w:num>
  <w:num w:numId="13" w16cid:durableId="191242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75953">
    <w:abstractNumId w:val="15"/>
  </w:num>
  <w:num w:numId="15" w16cid:durableId="970399449">
    <w:abstractNumId w:val="9"/>
  </w:num>
  <w:num w:numId="16" w16cid:durableId="1547715044">
    <w:abstractNumId w:val="17"/>
  </w:num>
  <w:num w:numId="17" w16cid:durableId="2009213935">
    <w:abstractNumId w:val="10"/>
  </w:num>
  <w:num w:numId="18" w16cid:durableId="1331716400">
    <w:abstractNumId w:val="23"/>
  </w:num>
  <w:num w:numId="19" w16cid:durableId="1527133896">
    <w:abstractNumId w:val="24"/>
  </w:num>
  <w:num w:numId="20" w16cid:durableId="1336490653">
    <w:abstractNumId w:val="31"/>
  </w:num>
  <w:num w:numId="21" w16cid:durableId="1388262885">
    <w:abstractNumId w:val="13"/>
  </w:num>
  <w:num w:numId="22" w16cid:durableId="1057630525">
    <w:abstractNumId w:val="27"/>
  </w:num>
  <w:num w:numId="23" w16cid:durableId="723673069">
    <w:abstractNumId w:val="28"/>
  </w:num>
  <w:num w:numId="24" w16cid:durableId="1638681133">
    <w:abstractNumId w:val="12"/>
  </w:num>
  <w:num w:numId="25" w16cid:durableId="1202744929">
    <w:abstractNumId w:val="16"/>
  </w:num>
  <w:num w:numId="26" w16cid:durableId="1156074446">
    <w:abstractNumId w:val="18"/>
  </w:num>
  <w:num w:numId="27" w16cid:durableId="1644701506">
    <w:abstractNumId w:val="26"/>
  </w:num>
  <w:num w:numId="28" w16cid:durableId="1374310265">
    <w:abstractNumId w:val="30"/>
  </w:num>
  <w:num w:numId="29" w16cid:durableId="2051761167">
    <w:abstractNumId w:val="29"/>
  </w:num>
  <w:num w:numId="30" w16cid:durableId="2000306572">
    <w:abstractNumId w:val="19"/>
  </w:num>
  <w:num w:numId="31" w16cid:durableId="573660549">
    <w:abstractNumId w:val="20"/>
  </w:num>
  <w:num w:numId="32" w16cid:durableId="992372544">
    <w:abstractNumId w:val="22"/>
  </w:num>
  <w:num w:numId="33" w16cid:durableId="1683240300">
    <w:abstractNumId w:val="21"/>
  </w:num>
  <w:num w:numId="34" w16cid:durableId="549725434">
    <w:abstractNumId w:val="14"/>
  </w:num>
  <w:num w:numId="35" w16cid:durableId="14508547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77"/>
    <w:rsid w:val="00000F0F"/>
    <w:rsid w:val="000042E6"/>
    <w:rsid w:val="00007D65"/>
    <w:rsid w:val="00012B4A"/>
    <w:rsid w:val="00014CD1"/>
    <w:rsid w:val="00022A69"/>
    <w:rsid w:val="00023CF5"/>
    <w:rsid w:val="000242F7"/>
    <w:rsid w:val="00030410"/>
    <w:rsid w:val="000304A9"/>
    <w:rsid w:val="00030CF8"/>
    <w:rsid w:val="00030F73"/>
    <w:rsid w:val="00034E38"/>
    <w:rsid w:val="00035827"/>
    <w:rsid w:val="00040D7B"/>
    <w:rsid w:val="000428AA"/>
    <w:rsid w:val="00043E73"/>
    <w:rsid w:val="00045FD7"/>
    <w:rsid w:val="00046392"/>
    <w:rsid w:val="00052215"/>
    <w:rsid w:val="000622C1"/>
    <w:rsid w:val="00064E9E"/>
    <w:rsid w:val="0007058F"/>
    <w:rsid w:val="00070F68"/>
    <w:rsid w:val="000739B3"/>
    <w:rsid w:val="00076991"/>
    <w:rsid w:val="00076D0E"/>
    <w:rsid w:val="00081E07"/>
    <w:rsid w:val="00083807"/>
    <w:rsid w:val="0008581C"/>
    <w:rsid w:val="00086175"/>
    <w:rsid w:val="000879D1"/>
    <w:rsid w:val="000927CE"/>
    <w:rsid w:val="00095C92"/>
    <w:rsid w:val="00096607"/>
    <w:rsid w:val="000973D4"/>
    <w:rsid w:val="000A00E0"/>
    <w:rsid w:val="000A259F"/>
    <w:rsid w:val="000A50E0"/>
    <w:rsid w:val="000B08CB"/>
    <w:rsid w:val="000B0FE6"/>
    <w:rsid w:val="000B1435"/>
    <w:rsid w:val="000B1CEA"/>
    <w:rsid w:val="000B3149"/>
    <w:rsid w:val="000B74BC"/>
    <w:rsid w:val="000B7DF0"/>
    <w:rsid w:val="000C2BFB"/>
    <w:rsid w:val="000C60F9"/>
    <w:rsid w:val="000D199B"/>
    <w:rsid w:val="000D29F7"/>
    <w:rsid w:val="000D4286"/>
    <w:rsid w:val="000D787A"/>
    <w:rsid w:val="000E044E"/>
    <w:rsid w:val="000E0D05"/>
    <w:rsid w:val="000E129B"/>
    <w:rsid w:val="000E1D9A"/>
    <w:rsid w:val="000E51ED"/>
    <w:rsid w:val="000E6DC8"/>
    <w:rsid w:val="000F16A9"/>
    <w:rsid w:val="000F1C66"/>
    <w:rsid w:val="000F3242"/>
    <w:rsid w:val="000F6DCC"/>
    <w:rsid w:val="000F73D4"/>
    <w:rsid w:val="000F74D3"/>
    <w:rsid w:val="000F7A66"/>
    <w:rsid w:val="0010206C"/>
    <w:rsid w:val="0010243D"/>
    <w:rsid w:val="00104807"/>
    <w:rsid w:val="001059B4"/>
    <w:rsid w:val="00107510"/>
    <w:rsid w:val="0011094C"/>
    <w:rsid w:val="0011207E"/>
    <w:rsid w:val="001169B0"/>
    <w:rsid w:val="00122856"/>
    <w:rsid w:val="0012434F"/>
    <w:rsid w:val="00130817"/>
    <w:rsid w:val="00130DEF"/>
    <w:rsid w:val="00131E2D"/>
    <w:rsid w:val="00135A95"/>
    <w:rsid w:val="00136B89"/>
    <w:rsid w:val="00136C6B"/>
    <w:rsid w:val="00142663"/>
    <w:rsid w:val="00143C7E"/>
    <w:rsid w:val="00146FB6"/>
    <w:rsid w:val="0015168D"/>
    <w:rsid w:val="00151C52"/>
    <w:rsid w:val="00154942"/>
    <w:rsid w:val="0015763C"/>
    <w:rsid w:val="00161456"/>
    <w:rsid w:val="00164B03"/>
    <w:rsid w:val="00171158"/>
    <w:rsid w:val="00172638"/>
    <w:rsid w:val="0017748C"/>
    <w:rsid w:val="0017794F"/>
    <w:rsid w:val="0018147C"/>
    <w:rsid w:val="00182130"/>
    <w:rsid w:val="00183791"/>
    <w:rsid w:val="0019356A"/>
    <w:rsid w:val="00196737"/>
    <w:rsid w:val="00196769"/>
    <w:rsid w:val="0019680D"/>
    <w:rsid w:val="001A767E"/>
    <w:rsid w:val="001A7D3F"/>
    <w:rsid w:val="001B2002"/>
    <w:rsid w:val="001B4509"/>
    <w:rsid w:val="001B4BB9"/>
    <w:rsid w:val="001B6617"/>
    <w:rsid w:val="001B6D2E"/>
    <w:rsid w:val="001B7780"/>
    <w:rsid w:val="001B7EE5"/>
    <w:rsid w:val="001C25D9"/>
    <w:rsid w:val="001C338E"/>
    <w:rsid w:val="001C3875"/>
    <w:rsid w:val="001C4DCD"/>
    <w:rsid w:val="001C5E18"/>
    <w:rsid w:val="001C6C55"/>
    <w:rsid w:val="001D0804"/>
    <w:rsid w:val="001D2AE3"/>
    <w:rsid w:val="001D3216"/>
    <w:rsid w:val="001D32BC"/>
    <w:rsid w:val="001D344E"/>
    <w:rsid w:val="001D6089"/>
    <w:rsid w:val="001D630E"/>
    <w:rsid w:val="001D633C"/>
    <w:rsid w:val="001D6DAC"/>
    <w:rsid w:val="001F0E34"/>
    <w:rsid w:val="001F19E3"/>
    <w:rsid w:val="001F2CBD"/>
    <w:rsid w:val="001F727E"/>
    <w:rsid w:val="001F7D1F"/>
    <w:rsid w:val="00203F5B"/>
    <w:rsid w:val="00207402"/>
    <w:rsid w:val="00210E8D"/>
    <w:rsid w:val="00211149"/>
    <w:rsid w:val="00213D2F"/>
    <w:rsid w:val="00215F1D"/>
    <w:rsid w:val="00220B93"/>
    <w:rsid w:val="002219C5"/>
    <w:rsid w:val="00222D3D"/>
    <w:rsid w:val="002249C6"/>
    <w:rsid w:val="00225EBE"/>
    <w:rsid w:val="0023309C"/>
    <w:rsid w:val="002346A2"/>
    <w:rsid w:val="00235637"/>
    <w:rsid w:val="00237D8B"/>
    <w:rsid w:val="00251E6B"/>
    <w:rsid w:val="00254730"/>
    <w:rsid w:val="002549A7"/>
    <w:rsid w:val="002611BD"/>
    <w:rsid w:val="002613C3"/>
    <w:rsid w:val="00262622"/>
    <w:rsid w:val="00262766"/>
    <w:rsid w:val="002667E4"/>
    <w:rsid w:val="00266F75"/>
    <w:rsid w:val="002710FB"/>
    <w:rsid w:val="00272ADC"/>
    <w:rsid w:val="002741A0"/>
    <w:rsid w:val="00275D85"/>
    <w:rsid w:val="002829D6"/>
    <w:rsid w:val="00285A87"/>
    <w:rsid w:val="002902B0"/>
    <w:rsid w:val="00290954"/>
    <w:rsid w:val="00292A6F"/>
    <w:rsid w:val="00294BEF"/>
    <w:rsid w:val="002963D1"/>
    <w:rsid w:val="002A11A7"/>
    <w:rsid w:val="002A1593"/>
    <w:rsid w:val="002A223C"/>
    <w:rsid w:val="002A28A6"/>
    <w:rsid w:val="002A37A6"/>
    <w:rsid w:val="002A6A13"/>
    <w:rsid w:val="002B0E10"/>
    <w:rsid w:val="002B2DC2"/>
    <w:rsid w:val="002B419F"/>
    <w:rsid w:val="002B55B8"/>
    <w:rsid w:val="002C2F75"/>
    <w:rsid w:val="002D0F71"/>
    <w:rsid w:val="002D2CB7"/>
    <w:rsid w:val="002D5AA6"/>
    <w:rsid w:val="002D7E93"/>
    <w:rsid w:val="002E2FA9"/>
    <w:rsid w:val="002E3F25"/>
    <w:rsid w:val="002E7B7F"/>
    <w:rsid w:val="002F4F73"/>
    <w:rsid w:val="002F54DF"/>
    <w:rsid w:val="002F5557"/>
    <w:rsid w:val="002F7366"/>
    <w:rsid w:val="002F7DB8"/>
    <w:rsid w:val="00300AAD"/>
    <w:rsid w:val="00310B26"/>
    <w:rsid w:val="0031723E"/>
    <w:rsid w:val="003204A7"/>
    <w:rsid w:val="00321C7A"/>
    <w:rsid w:val="00322197"/>
    <w:rsid w:val="00324BC6"/>
    <w:rsid w:val="00324D35"/>
    <w:rsid w:val="00324D45"/>
    <w:rsid w:val="00335C8F"/>
    <w:rsid w:val="0033675F"/>
    <w:rsid w:val="003468AA"/>
    <w:rsid w:val="00346B74"/>
    <w:rsid w:val="00347223"/>
    <w:rsid w:val="0035044E"/>
    <w:rsid w:val="00351881"/>
    <w:rsid w:val="0036067A"/>
    <w:rsid w:val="00362103"/>
    <w:rsid w:val="003628D9"/>
    <w:rsid w:val="00362D7C"/>
    <w:rsid w:val="003633A9"/>
    <w:rsid w:val="00363A7C"/>
    <w:rsid w:val="00363C1B"/>
    <w:rsid w:val="003658F7"/>
    <w:rsid w:val="0037568D"/>
    <w:rsid w:val="00381AF6"/>
    <w:rsid w:val="00381C58"/>
    <w:rsid w:val="00382C71"/>
    <w:rsid w:val="00384CE3"/>
    <w:rsid w:val="0038595C"/>
    <w:rsid w:val="003907C8"/>
    <w:rsid w:val="00395484"/>
    <w:rsid w:val="00395CCB"/>
    <w:rsid w:val="003977E2"/>
    <w:rsid w:val="003A0FEC"/>
    <w:rsid w:val="003A357F"/>
    <w:rsid w:val="003A3AD6"/>
    <w:rsid w:val="003A6519"/>
    <w:rsid w:val="003A6596"/>
    <w:rsid w:val="003A7795"/>
    <w:rsid w:val="003B05E8"/>
    <w:rsid w:val="003B11D9"/>
    <w:rsid w:val="003B19CD"/>
    <w:rsid w:val="003B1EFC"/>
    <w:rsid w:val="003B4C4A"/>
    <w:rsid w:val="003B5B8B"/>
    <w:rsid w:val="003C0CC9"/>
    <w:rsid w:val="003C3734"/>
    <w:rsid w:val="003C502E"/>
    <w:rsid w:val="003D10DA"/>
    <w:rsid w:val="003D1AD5"/>
    <w:rsid w:val="003D3F06"/>
    <w:rsid w:val="003D5782"/>
    <w:rsid w:val="003D5C68"/>
    <w:rsid w:val="003D5D2C"/>
    <w:rsid w:val="003D7FB3"/>
    <w:rsid w:val="003E0553"/>
    <w:rsid w:val="003E125A"/>
    <w:rsid w:val="003E15C0"/>
    <w:rsid w:val="003E596C"/>
    <w:rsid w:val="003E5B8A"/>
    <w:rsid w:val="003E758D"/>
    <w:rsid w:val="003F0BD7"/>
    <w:rsid w:val="003F315E"/>
    <w:rsid w:val="003F3E53"/>
    <w:rsid w:val="003F5348"/>
    <w:rsid w:val="003F616F"/>
    <w:rsid w:val="0040062E"/>
    <w:rsid w:val="004020B7"/>
    <w:rsid w:val="00403406"/>
    <w:rsid w:val="00406860"/>
    <w:rsid w:val="00410D63"/>
    <w:rsid w:val="00411FB3"/>
    <w:rsid w:val="00416D97"/>
    <w:rsid w:val="00421001"/>
    <w:rsid w:val="004262DD"/>
    <w:rsid w:val="00432062"/>
    <w:rsid w:val="004333A3"/>
    <w:rsid w:val="00433EFC"/>
    <w:rsid w:val="00435DE2"/>
    <w:rsid w:val="004373B7"/>
    <w:rsid w:val="00441D16"/>
    <w:rsid w:val="004431BB"/>
    <w:rsid w:val="004457CA"/>
    <w:rsid w:val="00445DA3"/>
    <w:rsid w:val="00447AE3"/>
    <w:rsid w:val="004530E3"/>
    <w:rsid w:val="00453291"/>
    <w:rsid w:val="004539FA"/>
    <w:rsid w:val="00453EF2"/>
    <w:rsid w:val="00454153"/>
    <w:rsid w:val="00455E2F"/>
    <w:rsid w:val="004579C9"/>
    <w:rsid w:val="004634F8"/>
    <w:rsid w:val="00463A50"/>
    <w:rsid w:val="00463F60"/>
    <w:rsid w:val="00464840"/>
    <w:rsid w:val="004649C8"/>
    <w:rsid w:val="004658B5"/>
    <w:rsid w:val="00466ABB"/>
    <w:rsid w:val="00471F1C"/>
    <w:rsid w:val="00472FE4"/>
    <w:rsid w:val="0047660A"/>
    <w:rsid w:val="00476DDD"/>
    <w:rsid w:val="00476FA6"/>
    <w:rsid w:val="00481060"/>
    <w:rsid w:val="00483B18"/>
    <w:rsid w:val="00483F66"/>
    <w:rsid w:val="00486C35"/>
    <w:rsid w:val="00494363"/>
    <w:rsid w:val="004A3B15"/>
    <w:rsid w:val="004A6B35"/>
    <w:rsid w:val="004B4AAB"/>
    <w:rsid w:val="004B59DD"/>
    <w:rsid w:val="004B5B60"/>
    <w:rsid w:val="004B5D4C"/>
    <w:rsid w:val="004C07A2"/>
    <w:rsid w:val="004C3ACA"/>
    <w:rsid w:val="004C7121"/>
    <w:rsid w:val="004D212F"/>
    <w:rsid w:val="004D41C4"/>
    <w:rsid w:val="004D42F5"/>
    <w:rsid w:val="004D637E"/>
    <w:rsid w:val="004D7E28"/>
    <w:rsid w:val="004E08FC"/>
    <w:rsid w:val="004E0B05"/>
    <w:rsid w:val="004E1201"/>
    <w:rsid w:val="004E203D"/>
    <w:rsid w:val="004E27CE"/>
    <w:rsid w:val="004E57F2"/>
    <w:rsid w:val="004F22D4"/>
    <w:rsid w:val="004F2653"/>
    <w:rsid w:val="004F3DEE"/>
    <w:rsid w:val="004F5FCC"/>
    <w:rsid w:val="004F6E9F"/>
    <w:rsid w:val="005126F6"/>
    <w:rsid w:val="00515D94"/>
    <w:rsid w:val="00521804"/>
    <w:rsid w:val="00526ED1"/>
    <w:rsid w:val="00531996"/>
    <w:rsid w:val="00534A3E"/>
    <w:rsid w:val="005358C8"/>
    <w:rsid w:val="005377E7"/>
    <w:rsid w:val="00545925"/>
    <w:rsid w:val="00550E31"/>
    <w:rsid w:val="005537A8"/>
    <w:rsid w:val="00553E2B"/>
    <w:rsid w:val="0056088F"/>
    <w:rsid w:val="005648C1"/>
    <w:rsid w:val="00570F90"/>
    <w:rsid w:val="00571A10"/>
    <w:rsid w:val="00572335"/>
    <w:rsid w:val="00572E2F"/>
    <w:rsid w:val="00575871"/>
    <w:rsid w:val="00576DCB"/>
    <w:rsid w:val="00577824"/>
    <w:rsid w:val="00581C73"/>
    <w:rsid w:val="00581D14"/>
    <w:rsid w:val="0058353B"/>
    <w:rsid w:val="00586919"/>
    <w:rsid w:val="00586F3E"/>
    <w:rsid w:val="00592A10"/>
    <w:rsid w:val="00594D98"/>
    <w:rsid w:val="0059662F"/>
    <w:rsid w:val="005A244A"/>
    <w:rsid w:val="005A403A"/>
    <w:rsid w:val="005A4598"/>
    <w:rsid w:val="005A6F62"/>
    <w:rsid w:val="005B5500"/>
    <w:rsid w:val="005C0B15"/>
    <w:rsid w:val="005C1A56"/>
    <w:rsid w:val="005C4A0C"/>
    <w:rsid w:val="005C6423"/>
    <w:rsid w:val="005C7BF3"/>
    <w:rsid w:val="005D0F9A"/>
    <w:rsid w:val="005D1745"/>
    <w:rsid w:val="005D2F97"/>
    <w:rsid w:val="005D3A4A"/>
    <w:rsid w:val="005E0CDB"/>
    <w:rsid w:val="005E203B"/>
    <w:rsid w:val="005E54A5"/>
    <w:rsid w:val="005E7FD2"/>
    <w:rsid w:val="005F0E2C"/>
    <w:rsid w:val="005F1458"/>
    <w:rsid w:val="005F29FB"/>
    <w:rsid w:val="005F47E3"/>
    <w:rsid w:val="005F6434"/>
    <w:rsid w:val="005F7A71"/>
    <w:rsid w:val="00600B14"/>
    <w:rsid w:val="0060184A"/>
    <w:rsid w:val="00603DD9"/>
    <w:rsid w:val="00606B0F"/>
    <w:rsid w:val="00606BF9"/>
    <w:rsid w:val="00612F65"/>
    <w:rsid w:val="006137D6"/>
    <w:rsid w:val="00613B46"/>
    <w:rsid w:val="00614CF1"/>
    <w:rsid w:val="00616A5E"/>
    <w:rsid w:val="00621DF4"/>
    <w:rsid w:val="00624364"/>
    <w:rsid w:val="006266B7"/>
    <w:rsid w:val="006313D4"/>
    <w:rsid w:val="006357D0"/>
    <w:rsid w:val="006375B0"/>
    <w:rsid w:val="0063776F"/>
    <w:rsid w:val="006500CF"/>
    <w:rsid w:val="00651E20"/>
    <w:rsid w:val="00652E41"/>
    <w:rsid w:val="00666C9F"/>
    <w:rsid w:val="0066704C"/>
    <w:rsid w:val="006677F9"/>
    <w:rsid w:val="00676809"/>
    <w:rsid w:val="00677871"/>
    <w:rsid w:val="00684054"/>
    <w:rsid w:val="00685534"/>
    <w:rsid w:val="00690777"/>
    <w:rsid w:val="00690F93"/>
    <w:rsid w:val="006922F2"/>
    <w:rsid w:val="00693ED8"/>
    <w:rsid w:val="00697C2E"/>
    <w:rsid w:val="006A05A0"/>
    <w:rsid w:val="006A082D"/>
    <w:rsid w:val="006A510B"/>
    <w:rsid w:val="006A60A8"/>
    <w:rsid w:val="006A6C07"/>
    <w:rsid w:val="006A7767"/>
    <w:rsid w:val="006B3AC6"/>
    <w:rsid w:val="006B553A"/>
    <w:rsid w:val="006C0636"/>
    <w:rsid w:val="006C416D"/>
    <w:rsid w:val="006C498B"/>
    <w:rsid w:val="006C4C50"/>
    <w:rsid w:val="006C4DA1"/>
    <w:rsid w:val="006C6E58"/>
    <w:rsid w:val="006D308D"/>
    <w:rsid w:val="006D38E2"/>
    <w:rsid w:val="006D5069"/>
    <w:rsid w:val="006D650F"/>
    <w:rsid w:val="006E158F"/>
    <w:rsid w:val="006E35AD"/>
    <w:rsid w:val="006E43A5"/>
    <w:rsid w:val="006E5EB2"/>
    <w:rsid w:val="006E6496"/>
    <w:rsid w:val="006F06E6"/>
    <w:rsid w:val="006F15DD"/>
    <w:rsid w:val="006F2A4D"/>
    <w:rsid w:val="006F2BF8"/>
    <w:rsid w:val="006F3B2F"/>
    <w:rsid w:val="006F3B7A"/>
    <w:rsid w:val="007002DD"/>
    <w:rsid w:val="0070205E"/>
    <w:rsid w:val="007321A1"/>
    <w:rsid w:val="00733F83"/>
    <w:rsid w:val="00734306"/>
    <w:rsid w:val="0073524A"/>
    <w:rsid w:val="00737193"/>
    <w:rsid w:val="007418A3"/>
    <w:rsid w:val="00741AC7"/>
    <w:rsid w:val="0074208D"/>
    <w:rsid w:val="007436D1"/>
    <w:rsid w:val="00744532"/>
    <w:rsid w:val="00744695"/>
    <w:rsid w:val="007525EA"/>
    <w:rsid w:val="007574B0"/>
    <w:rsid w:val="007606FD"/>
    <w:rsid w:val="00760C62"/>
    <w:rsid w:val="0076112D"/>
    <w:rsid w:val="0076620A"/>
    <w:rsid w:val="00766BEC"/>
    <w:rsid w:val="00770424"/>
    <w:rsid w:val="007726E9"/>
    <w:rsid w:val="00772B6E"/>
    <w:rsid w:val="007815C0"/>
    <w:rsid w:val="007828D7"/>
    <w:rsid w:val="007829D2"/>
    <w:rsid w:val="00782EE1"/>
    <w:rsid w:val="00783074"/>
    <w:rsid w:val="00784E38"/>
    <w:rsid w:val="0078522D"/>
    <w:rsid w:val="0078629A"/>
    <w:rsid w:val="00791CCC"/>
    <w:rsid w:val="007A075F"/>
    <w:rsid w:val="007A0B53"/>
    <w:rsid w:val="007A0EDE"/>
    <w:rsid w:val="007B36A1"/>
    <w:rsid w:val="007B4F50"/>
    <w:rsid w:val="007B634A"/>
    <w:rsid w:val="007C5139"/>
    <w:rsid w:val="007D3501"/>
    <w:rsid w:val="007D42FA"/>
    <w:rsid w:val="007D440C"/>
    <w:rsid w:val="007D54EC"/>
    <w:rsid w:val="007D56AF"/>
    <w:rsid w:val="007D6562"/>
    <w:rsid w:val="007E16FA"/>
    <w:rsid w:val="007E5512"/>
    <w:rsid w:val="007E76E9"/>
    <w:rsid w:val="007F02A8"/>
    <w:rsid w:val="007F0C81"/>
    <w:rsid w:val="007F5E71"/>
    <w:rsid w:val="00801BBF"/>
    <w:rsid w:val="00801F41"/>
    <w:rsid w:val="00804BD5"/>
    <w:rsid w:val="00810E79"/>
    <w:rsid w:val="008121BF"/>
    <w:rsid w:val="00816792"/>
    <w:rsid w:val="00816FA9"/>
    <w:rsid w:val="00820415"/>
    <w:rsid w:val="008215CB"/>
    <w:rsid w:val="00822A22"/>
    <w:rsid w:val="008240B3"/>
    <w:rsid w:val="008244A4"/>
    <w:rsid w:val="00826612"/>
    <w:rsid w:val="00830CEB"/>
    <w:rsid w:val="00834506"/>
    <w:rsid w:val="00834E7E"/>
    <w:rsid w:val="00842577"/>
    <w:rsid w:val="008425A3"/>
    <w:rsid w:val="00842F6B"/>
    <w:rsid w:val="0084444B"/>
    <w:rsid w:val="008449B1"/>
    <w:rsid w:val="008454E6"/>
    <w:rsid w:val="00846263"/>
    <w:rsid w:val="00851EA6"/>
    <w:rsid w:val="0085569F"/>
    <w:rsid w:val="008574B7"/>
    <w:rsid w:val="008601C5"/>
    <w:rsid w:val="008629C0"/>
    <w:rsid w:val="008671D1"/>
    <w:rsid w:val="00867BFD"/>
    <w:rsid w:val="00870403"/>
    <w:rsid w:val="008711E6"/>
    <w:rsid w:val="00873E70"/>
    <w:rsid w:val="00874655"/>
    <w:rsid w:val="00875A43"/>
    <w:rsid w:val="00875CBE"/>
    <w:rsid w:val="00876B96"/>
    <w:rsid w:val="008834B7"/>
    <w:rsid w:val="00884E01"/>
    <w:rsid w:val="0088538B"/>
    <w:rsid w:val="00885C7C"/>
    <w:rsid w:val="00886B5C"/>
    <w:rsid w:val="00886F5B"/>
    <w:rsid w:val="00887CF1"/>
    <w:rsid w:val="00890DA6"/>
    <w:rsid w:val="008943CD"/>
    <w:rsid w:val="008A1B0D"/>
    <w:rsid w:val="008A3686"/>
    <w:rsid w:val="008A38A7"/>
    <w:rsid w:val="008A525C"/>
    <w:rsid w:val="008A7D23"/>
    <w:rsid w:val="008B1A68"/>
    <w:rsid w:val="008B2660"/>
    <w:rsid w:val="008B268C"/>
    <w:rsid w:val="008B412B"/>
    <w:rsid w:val="008B49DE"/>
    <w:rsid w:val="008B7626"/>
    <w:rsid w:val="008C0CA5"/>
    <w:rsid w:val="008C0EBF"/>
    <w:rsid w:val="008C2D59"/>
    <w:rsid w:val="008C3250"/>
    <w:rsid w:val="008C3C7B"/>
    <w:rsid w:val="008C5285"/>
    <w:rsid w:val="008D16D2"/>
    <w:rsid w:val="008D4F31"/>
    <w:rsid w:val="008D6608"/>
    <w:rsid w:val="008D7112"/>
    <w:rsid w:val="008E150F"/>
    <w:rsid w:val="0090611A"/>
    <w:rsid w:val="00910C25"/>
    <w:rsid w:val="0091229C"/>
    <w:rsid w:val="00912326"/>
    <w:rsid w:val="0092195A"/>
    <w:rsid w:val="00922CD7"/>
    <w:rsid w:val="009255D9"/>
    <w:rsid w:val="00926BE2"/>
    <w:rsid w:val="009320EE"/>
    <w:rsid w:val="00933AB9"/>
    <w:rsid w:val="00934D21"/>
    <w:rsid w:val="0093700B"/>
    <w:rsid w:val="00940C0E"/>
    <w:rsid w:val="00947BCD"/>
    <w:rsid w:val="00950B8F"/>
    <w:rsid w:val="009516D0"/>
    <w:rsid w:val="0095370D"/>
    <w:rsid w:val="00954036"/>
    <w:rsid w:val="0095486B"/>
    <w:rsid w:val="00955753"/>
    <w:rsid w:val="00962F1B"/>
    <w:rsid w:val="00963576"/>
    <w:rsid w:val="00965AE4"/>
    <w:rsid w:val="00970A8E"/>
    <w:rsid w:val="00971796"/>
    <w:rsid w:val="00972D16"/>
    <w:rsid w:val="00973775"/>
    <w:rsid w:val="00976057"/>
    <w:rsid w:val="00977DA8"/>
    <w:rsid w:val="00982D7E"/>
    <w:rsid w:val="0099293C"/>
    <w:rsid w:val="00992BEC"/>
    <w:rsid w:val="0099323E"/>
    <w:rsid w:val="00993FA7"/>
    <w:rsid w:val="00996182"/>
    <w:rsid w:val="00997B4A"/>
    <w:rsid w:val="009A367E"/>
    <w:rsid w:val="009A3711"/>
    <w:rsid w:val="009A4AFA"/>
    <w:rsid w:val="009A4E08"/>
    <w:rsid w:val="009A5F8E"/>
    <w:rsid w:val="009A6947"/>
    <w:rsid w:val="009B0453"/>
    <w:rsid w:val="009B05C2"/>
    <w:rsid w:val="009B2791"/>
    <w:rsid w:val="009B2A2D"/>
    <w:rsid w:val="009B4EC7"/>
    <w:rsid w:val="009C251E"/>
    <w:rsid w:val="009C3902"/>
    <w:rsid w:val="009C3D59"/>
    <w:rsid w:val="009C400C"/>
    <w:rsid w:val="009C7BEE"/>
    <w:rsid w:val="009D1A94"/>
    <w:rsid w:val="009D1B11"/>
    <w:rsid w:val="009D509B"/>
    <w:rsid w:val="009D5C39"/>
    <w:rsid w:val="009D7374"/>
    <w:rsid w:val="009D7583"/>
    <w:rsid w:val="009E0E50"/>
    <w:rsid w:val="009E5CB1"/>
    <w:rsid w:val="009E6EF9"/>
    <w:rsid w:val="009E70CC"/>
    <w:rsid w:val="009E7B9D"/>
    <w:rsid w:val="009E7F82"/>
    <w:rsid w:val="009F0327"/>
    <w:rsid w:val="009F3C17"/>
    <w:rsid w:val="009F58D0"/>
    <w:rsid w:val="009F5FF1"/>
    <w:rsid w:val="00A03604"/>
    <w:rsid w:val="00A061A1"/>
    <w:rsid w:val="00A076D6"/>
    <w:rsid w:val="00A12862"/>
    <w:rsid w:val="00A13D53"/>
    <w:rsid w:val="00A14988"/>
    <w:rsid w:val="00A14C45"/>
    <w:rsid w:val="00A16575"/>
    <w:rsid w:val="00A17B37"/>
    <w:rsid w:val="00A17F38"/>
    <w:rsid w:val="00A20A2A"/>
    <w:rsid w:val="00A2125B"/>
    <w:rsid w:val="00A23320"/>
    <w:rsid w:val="00A2615B"/>
    <w:rsid w:val="00A26C9F"/>
    <w:rsid w:val="00A2752D"/>
    <w:rsid w:val="00A37CE0"/>
    <w:rsid w:val="00A42B5D"/>
    <w:rsid w:val="00A46C25"/>
    <w:rsid w:val="00A508AD"/>
    <w:rsid w:val="00A51CEF"/>
    <w:rsid w:val="00A5377B"/>
    <w:rsid w:val="00A53A4F"/>
    <w:rsid w:val="00A579BC"/>
    <w:rsid w:val="00A63AE1"/>
    <w:rsid w:val="00A6449E"/>
    <w:rsid w:val="00A80C68"/>
    <w:rsid w:val="00A80D47"/>
    <w:rsid w:val="00A87B49"/>
    <w:rsid w:val="00A91270"/>
    <w:rsid w:val="00A94F2B"/>
    <w:rsid w:val="00A96DA2"/>
    <w:rsid w:val="00A97440"/>
    <w:rsid w:val="00AA3A34"/>
    <w:rsid w:val="00AA410C"/>
    <w:rsid w:val="00AA5C9A"/>
    <w:rsid w:val="00AA681D"/>
    <w:rsid w:val="00AA6AAC"/>
    <w:rsid w:val="00AA746A"/>
    <w:rsid w:val="00AB026D"/>
    <w:rsid w:val="00AB167A"/>
    <w:rsid w:val="00AB24CA"/>
    <w:rsid w:val="00AB3751"/>
    <w:rsid w:val="00AB57E2"/>
    <w:rsid w:val="00AB7365"/>
    <w:rsid w:val="00AC38A4"/>
    <w:rsid w:val="00AC60E6"/>
    <w:rsid w:val="00AC6D15"/>
    <w:rsid w:val="00AD354E"/>
    <w:rsid w:val="00AD37C2"/>
    <w:rsid w:val="00AD4CA7"/>
    <w:rsid w:val="00AD5832"/>
    <w:rsid w:val="00AD6BB4"/>
    <w:rsid w:val="00AE02D9"/>
    <w:rsid w:val="00AE153A"/>
    <w:rsid w:val="00AE285F"/>
    <w:rsid w:val="00AE4BAA"/>
    <w:rsid w:val="00AE7A0A"/>
    <w:rsid w:val="00AF173D"/>
    <w:rsid w:val="00AF2606"/>
    <w:rsid w:val="00AF5B57"/>
    <w:rsid w:val="00AF72E1"/>
    <w:rsid w:val="00B064FA"/>
    <w:rsid w:val="00B118A8"/>
    <w:rsid w:val="00B127EF"/>
    <w:rsid w:val="00B136B1"/>
    <w:rsid w:val="00B14326"/>
    <w:rsid w:val="00B1580D"/>
    <w:rsid w:val="00B158D0"/>
    <w:rsid w:val="00B163CD"/>
    <w:rsid w:val="00B167C3"/>
    <w:rsid w:val="00B2475C"/>
    <w:rsid w:val="00B24E43"/>
    <w:rsid w:val="00B253FA"/>
    <w:rsid w:val="00B2613E"/>
    <w:rsid w:val="00B30455"/>
    <w:rsid w:val="00B32309"/>
    <w:rsid w:val="00B353F4"/>
    <w:rsid w:val="00B358D9"/>
    <w:rsid w:val="00B4285A"/>
    <w:rsid w:val="00B535C9"/>
    <w:rsid w:val="00B56BFC"/>
    <w:rsid w:val="00B6416A"/>
    <w:rsid w:val="00B665B6"/>
    <w:rsid w:val="00B7077A"/>
    <w:rsid w:val="00B71B19"/>
    <w:rsid w:val="00B72EC6"/>
    <w:rsid w:val="00B73562"/>
    <w:rsid w:val="00B742C9"/>
    <w:rsid w:val="00B763F0"/>
    <w:rsid w:val="00B82982"/>
    <w:rsid w:val="00B83421"/>
    <w:rsid w:val="00B84929"/>
    <w:rsid w:val="00B84C65"/>
    <w:rsid w:val="00BA1824"/>
    <w:rsid w:val="00BA21B1"/>
    <w:rsid w:val="00BA6273"/>
    <w:rsid w:val="00BA6431"/>
    <w:rsid w:val="00BB0F54"/>
    <w:rsid w:val="00BB48AC"/>
    <w:rsid w:val="00BB7B8B"/>
    <w:rsid w:val="00BC0367"/>
    <w:rsid w:val="00BC2288"/>
    <w:rsid w:val="00BC4701"/>
    <w:rsid w:val="00BC691F"/>
    <w:rsid w:val="00BD10C3"/>
    <w:rsid w:val="00BD12FE"/>
    <w:rsid w:val="00BD4C14"/>
    <w:rsid w:val="00BD75C7"/>
    <w:rsid w:val="00BE0327"/>
    <w:rsid w:val="00BE1EA1"/>
    <w:rsid w:val="00BE2FB9"/>
    <w:rsid w:val="00BE3F3D"/>
    <w:rsid w:val="00BE5386"/>
    <w:rsid w:val="00BE59AC"/>
    <w:rsid w:val="00BE6412"/>
    <w:rsid w:val="00BF0369"/>
    <w:rsid w:val="00BF2532"/>
    <w:rsid w:val="00BF2DAB"/>
    <w:rsid w:val="00BF365F"/>
    <w:rsid w:val="00BF3F9B"/>
    <w:rsid w:val="00BF60EB"/>
    <w:rsid w:val="00BF6E2C"/>
    <w:rsid w:val="00C02681"/>
    <w:rsid w:val="00C02F8F"/>
    <w:rsid w:val="00C059CC"/>
    <w:rsid w:val="00C05E75"/>
    <w:rsid w:val="00C079B5"/>
    <w:rsid w:val="00C13434"/>
    <w:rsid w:val="00C14BF3"/>
    <w:rsid w:val="00C21126"/>
    <w:rsid w:val="00C2116E"/>
    <w:rsid w:val="00C211BC"/>
    <w:rsid w:val="00C263DF"/>
    <w:rsid w:val="00C27BA7"/>
    <w:rsid w:val="00C33A3F"/>
    <w:rsid w:val="00C33B78"/>
    <w:rsid w:val="00C344AB"/>
    <w:rsid w:val="00C36AEE"/>
    <w:rsid w:val="00C37AB3"/>
    <w:rsid w:val="00C37AEE"/>
    <w:rsid w:val="00C4216C"/>
    <w:rsid w:val="00C43204"/>
    <w:rsid w:val="00C46076"/>
    <w:rsid w:val="00C46E36"/>
    <w:rsid w:val="00C50B0C"/>
    <w:rsid w:val="00C5244E"/>
    <w:rsid w:val="00C54D6B"/>
    <w:rsid w:val="00C63DA4"/>
    <w:rsid w:val="00C7029E"/>
    <w:rsid w:val="00C75ABA"/>
    <w:rsid w:val="00C762D6"/>
    <w:rsid w:val="00C80AF1"/>
    <w:rsid w:val="00C828F5"/>
    <w:rsid w:val="00C83C29"/>
    <w:rsid w:val="00C8461D"/>
    <w:rsid w:val="00C8535D"/>
    <w:rsid w:val="00C857B9"/>
    <w:rsid w:val="00C90A71"/>
    <w:rsid w:val="00C911CC"/>
    <w:rsid w:val="00C945D8"/>
    <w:rsid w:val="00CA3678"/>
    <w:rsid w:val="00CA391F"/>
    <w:rsid w:val="00CA683A"/>
    <w:rsid w:val="00CA773C"/>
    <w:rsid w:val="00CB1170"/>
    <w:rsid w:val="00CB11EF"/>
    <w:rsid w:val="00CB1B36"/>
    <w:rsid w:val="00CB70D5"/>
    <w:rsid w:val="00CC12F2"/>
    <w:rsid w:val="00CC149C"/>
    <w:rsid w:val="00CC14BC"/>
    <w:rsid w:val="00CC3124"/>
    <w:rsid w:val="00CC3657"/>
    <w:rsid w:val="00CC6368"/>
    <w:rsid w:val="00CD1775"/>
    <w:rsid w:val="00CD40EA"/>
    <w:rsid w:val="00CE4E3C"/>
    <w:rsid w:val="00CE5A91"/>
    <w:rsid w:val="00CE5AA5"/>
    <w:rsid w:val="00CE738F"/>
    <w:rsid w:val="00CE77C6"/>
    <w:rsid w:val="00CF163B"/>
    <w:rsid w:val="00CF358F"/>
    <w:rsid w:val="00CF479F"/>
    <w:rsid w:val="00CF4A60"/>
    <w:rsid w:val="00CF5D83"/>
    <w:rsid w:val="00CF6E28"/>
    <w:rsid w:val="00D00F93"/>
    <w:rsid w:val="00D0119F"/>
    <w:rsid w:val="00D01A51"/>
    <w:rsid w:val="00D02A34"/>
    <w:rsid w:val="00D03059"/>
    <w:rsid w:val="00D035F8"/>
    <w:rsid w:val="00D03DB9"/>
    <w:rsid w:val="00D0443E"/>
    <w:rsid w:val="00D04708"/>
    <w:rsid w:val="00D070FF"/>
    <w:rsid w:val="00D141AC"/>
    <w:rsid w:val="00D161C9"/>
    <w:rsid w:val="00D16610"/>
    <w:rsid w:val="00D1700A"/>
    <w:rsid w:val="00D2298A"/>
    <w:rsid w:val="00D3116C"/>
    <w:rsid w:val="00D34AE6"/>
    <w:rsid w:val="00D3637C"/>
    <w:rsid w:val="00D37796"/>
    <w:rsid w:val="00D40361"/>
    <w:rsid w:val="00D41F8B"/>
    <w:rsid w:val="00D42DCD"/>
    <w:rsid w:val="00D4779E"/>
    <w:rsid w:val="00D54170"/>
    <w:rsid w:val="00D55241"/>
    <w:rsid w:val="00D618D7"/>
    <w:rsid w:val="00D62518"/>
    <w:rsid w:val="00D671BE"/>
    <w:rsid w:val="00D728B3"/>
    <w:rsid w:val="00D7462B"/>
    <w:rsid w:val="00D90235"/>
    <w:rsid w:val="00D90F15"/>
    <w:rsid w:val="00DA3E2A"/>
    <w:rsid w:val="00DA557F"/>
    <w:rsid w:val="00DA686E"/>
    <w:rsid w:val="00DA76AD"/>
    <w:rsid w:val="00DB3ADE"/>
    <w:rsid w:val="00DB4926"/>
    <w:rsid w:val="00DB4D9F"/>
    <w:rsid w:val="00DB50C3"/>
    <w:rsid w:val="00DB56BB"/>
    <w:rsid w:val="00DB5A9D"/>
    <w:rsid w:val="00DB6EFB"/>
    <w:rsid w:val="00DB7B5D"/>
    <w:rsid w:val="00DC6249"/>
    <w:rsid w:val="00DD0693"/>
    <w:rsid w:val="00DD1687"/>
    <w:rsid w:val="00DD3053"/>
    <w:rsid w:val="00DD391C"/>
    <w:rsid w:val="00DD3A9B"/>
    <w:rsid w:val="00DE0C63"/>
    <w:rsid w:val="00DE44C8"/>
    <w:rsid w:val="00DE45F7"/>
    <w:rsid w:val="00DE5419"/>
    <w:rsid w:val="00DE7393"/>
    <w:rsid w:val="00DF0444"/>
    <w:rsid w:val="00DF0770"/>
    <w:rsid w:val="00DF19B1"/>
    <w:rsid w:val="00DF42CC"/>
    <w:rsid w:val="00DF45B6"/>
    <w:rsid w:val="00E00546"/>
    <w:rsid w:val="00E02BAB"/>
    <w:rsid w:val="00E032E4"/>
    <w:rsid w:val="00E0376B"/>
    <w:rsid w:val="00E04387"/>
    <w:rsid w:val="00E05785"/>
    <w:rsid w:val="00E05BFC"/>
    <w:rsid w:val="00E05DD6"/>
    <w:rsid w:val="00E064A5"/>
    <w:rsid w:val="00E1038E"/>
    <w:rsid w:val="00E12368"/>
    <w:rsid w:val="00E12650"/>
    <w:rsid w:val="00E15903"/>
    <w:rsid w:val="00E16475"/>
    <w:rsid w:val="00E22300"/>
    <w:rsid w:val="00E223F3"/>
    <w:rsid w:val="00E25964"/>
    <w:rsid w:val="00E27C83"/>
    <w:rsid w:val="00E31400"/>
    <w:rsid w:val="00E31B66"/>
    <w:rsid w:val="00E33025"/>
    <w:rsid w:val="00E42334"/>
    <w:rsid w:val="00E438E4"/>
    <w:rsid w:val="00E43D6C"/>
    <w:rsid w:val="00E45F5A"/>
    <w:rsid w:val="00E4616A"/>
    <w:rsid w:val="00E47299"/>
    <w:rsid w:val="00E47380"/>
    <w:rsid w:val="00E50040"/>
    <w:rsid w:val="00E51802"/>
    <w:rsid w:val="00E5183D"/>
    <w:rsid w:val="00E54556"/>
    <w:rsid w:val="00E559CF"/>
    <w:rsid w:val="00E577E9"/>
    <w:rsid w:val="00E62AFF"/>
    <w:rsid w:val="00E6550E"/>
    <w:rsid w:val="00E66CA0"/>
    <w:rsid w:val="00E72506"/>
    <w:rsid w:val="00E76D55"/>
    <w:rsid w:val="00E84FFC"/>
    <w:rsid w:val="00E85CDA"/>
    <w:rsid w:val="00E86545"/>
    <w:rsid w:val="00E86DB5"/>
    <w:rsid w:val="00E87CE4"/>
    <w:rsid w:val="00E903F7"/>
    <w:rsid w:val="00EA090F"/>
    <w:rsid w:val="00EA3977"/>
    <w:rsid w:val="00EA4FCC"/>
    <w:rsid w:val="00EA5D4C"/>
    <w:rsid w:val="00EB1E30"/>
    <w:rsid w:val="00EB24C7"/>
    <w:rsid w:val="00EB2F4A"/>
    <w:rsid w:val="00EB2F60"/>
    <w:rsid w:val="00EB6001"/>
    <w:rsid w:val="00EB60E6"/>
    <w:rsid w:val="00EC1217"/>
    <w:rsid w:val="00EC3B3C"/>
    <w:rsid w:val="00EC5EB1"/>
    <w:rsid w:val="00EC66D4"/>
    <w:rsid w:val="00ED085D"/>
    <w:rsid w:val="00ED0F88"/>
    <w:rsid w:val="00ED6C6F"/>
    <w:rsid w:val="00EE41B1"/>
    <w:rsid w:val="00EE5059"/>
    <w:rsid w:val="00EE6981"/>
    <w:rsid w:val="00EE71FF"/>
    <w:rsid w:val="00EF4841"/>
    <w:rsid w:val="00EF58B6"/>
    <w:rsid w:val="00EF7B5C"/>
    <w:rsid w:val="00F021FB"/>
    <w:rsid w:val="00F04D1B"/>
    <w:rsid w:val="00F04FDF"/>
    <w:rsid w:val="00F0622A"/>
    <w:rsid w:val="00F07976"/>
    <w:rsid w:val="00F12BFA"/>
    <w:rsid w:val="00F1398B"/>
    <w:rsid w:val="00F147B0"/>
    <w:rsid w:val="00F17585"/>
    <w:rsid w:val="00F2157B"/>
    <w:rsid w:val="00F3331F"/>
    <w:rsid w:val="00F370B9"/>
    <w:rsid w:val="00F40843"/>
    <w:rsid w:val="00F4167A"/>
    <w:rsid w:val="00F4778E"/>
    <w:rsid w:val="00F5205D"/>
    <w:rsid w:val="00F61558"/>
    <w:rsid w:val="00F61F0E"/>
    <w:rsid w:val="00F6408C"/>
    <w:rsid w:val="00F66473"/>
    <w:rsid w:val="00F76076"/>
    <w:rsid w:val="00F761BC"/>
    <w:rsid w:val="00F80E46"/>
    <w:rsid w:val="00F86F80"/>
    <w:rsid w:val="00F91BC2"/>
    <w:rsid w:val="00F97E51"/>
    <w:rsid w:val="00FA161E"/>
    <w:rsid w:val="00FA1E95"/>
    <w:rsid w:val="00FA2788"/>
    <w:rsid w:val="00FA2867"/>
    <w:rsid w:val="00FA41AE"/>
    <w:rsid w:val="00FB01F2"/>
    <w:rsid w:val="00FB1C9B"/>
    <w:rsid w:val="00FB4FB5"/>
    <w:rsid w:val="00FB74CB"/>
    <w:rsid w:val="00FB75AD"/>
    <w:rsid w:val="00FC06C5"/>
    <w:rsid w:val="00FC46BA"/>
    <w:rsid w:val="00FC6C01"/>
    <w:rsid w:val="00FC6F9F"/>
    <w:rsid w:val="00FC7CD7"/>
    <w:rsid w:val="00FD285D"/>
    <w:rsid w:val="00FD41C7"/>
    <w:rsid w:val="00FE1DEA"/>
    <w:rsid w:val="00FF184F"/>
    <w:rsid w:val="00FF61E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86EC"/>
  <w15:docId w15:val="{30683225-0883-4E4B-8A2A-CA0DF2F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360" w:line="33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6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70"/>
    <w:rPr>
      <w:color w:val="0D3755" w:themeColor="text2"/>
    </w:rPr>
  </w:style>
  <w:style w:type="paragraph" w:styleId="Rubrik1">
    <w:name w:val="heading 1"/>
    <w:basedOn w:val="Rubrik"/>
    <w:next w:val="Normal"/>
    <w:link w:val="Rubrik1Char"/>
    <w:uiPriority w:val="9"/>
    <w:qFormat/>
    <w:rsid w:val="00CA683A"/>
    <w:pPr>
      <w:keepNext/>
      <w:keepLines/>
      <w:spacing w:before="360" w:after="240" w:line="288" w:lineRule="auto"/>
      <w:outlineLvl w:val="0"/>
    </w:pPr>
    <w:rPr>
      <w:bCs w:val="0"/>
      <w:sz w:val="4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A683A"/>
    <w:pPr>
      <w:spacing w:after="40"/>
      <w:outlineLvl w:val="1"/>
    </w:pPr>
    <w:rPr>
      <w:bCs/>
      <w:sz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A683A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A38A7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CA683A"/>
    <w:pPr>
      <w:outlineLvl w:val="4"/>
    </w:pPr>
    <w:rPr>
      <w:bCs w:val="0"/>
      <w:sz w:val="18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683A"/>
    <w:rPr>
      <w:rFonts w:asciiTheme="majorHAnsi" w:eastAsiaTheme="majorEastAsia" w:hAnsiTheme="majorHAnsi" w:cstheme="majorBidi"/>
      <w:b/>
      <w:color w:val="0D3755" w:themeColor="text2"/>
      <w:sz w:val="4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A683A"/>
    <w:rPr>
      <w:rFonts w:asciiTheme="majorHAnsi" w:eastAsiaTheme="majorEastAsia" w:hAnsiTheme="majorHAnsi" w:cstheme="majorBidi"/>
      <w:b/>
      <w:bCs/>
      <w:color w:val="0D3755" w:themeColor="text2"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38A7"/>
    <w:rPr>
      <w:rFonts w:asciiTheme="majorHAnsi" w:eastAsiaTheme="majorEastAsia" w:hAnsiTheme="majorHAnsi" w:cstheme="majorBidi"/>
      <w:b/>
      <w:bCs/>
      <w:iCs/>
      <w:color w:val="0D3755" w:themeColor="text2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683A"/>
    <w:rPr>
      <w:rFonts w:asciiTheme="majorHAnsi" w:eastAsiaTheme="majorEastAsia" w:hAnsiTheme="majorHAnsi" w:cstheme="majorBidi"/>
      <w:b/>
      <w:iCs/>
      <w:color w:val="0D3755" w:themeColor="text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AF2606"/>
    <w:pPr>
      <w:contextualSpacing/>
    </w:pPr>
    <w:rPr>
      <w:bCs/>
      <w:sz w:val="16"/>
    </w:rPr>
  </w:style>
  <w:style w:type="paragraph" w:styleId="Rubrik">
    <w:name w:val="Title"/>
    <w:basedOn w:val="Normal"/>
    <w:next w:val="Normal"/>
    <w:link w:val="RubrikChar"/>
    <w:uiPriority w:val="34"/>
    <w:qFormat/>
    <w:rsid w:val="008A38A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A38A7"/>
    <w:rPr>
      <w:rFonts w:asciiTheme="majorHAnsi" w:eastAsiaTheme="majorEastAsia" w:hAnsiTheme="majorHAnsi" w:cstheme="majorBidi"/>
      <w:b/>
      <w:bCs/>
      <w:color w:val="0D3755" w:themeColor="text2"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A38A7"/>
    <w:rPr>
      <w:color w:val="0D3755" w:themeColor="text2"/>
      <w:sz w:val="16"/>
    </w:rPr>
  </w:style>
  <w:style w:type="paragraph" w:styleId="Sidfot">
    <w:name w:val="footer"/>
    <w:basedOn w:val="Normal"/>
    <w:link w:val="SidfotChar"/>
    <w:uiPriority w:val="99"/>
    <w:rsid w:val="008A38A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8A38A7"/>
    <w:rPr>
      <w:color w:val="0D3755" w:themeColor="text2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AF2606"/>
    <w:pPr>
      <w:spacing w:after="0" w:line="240" w:lineRule="auto"/>
      <w:ind w:left="142" w:hanging="142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F2606"/>
    <w:rPr>
      <w:color w:val="0D3755" w:themeColor="text2"/>
      <w:sz w:val="14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2C9EA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F80E46"/>
    <w:pPr>
      <w:spacing w:after="1200" w:line="264" w:lineRule="auto"/>
      <w:ind w:left="2863"/>
      <w:contextualSpacing/>
    </w:pPr>
    <w:rPr>
      <w:noProof/>
      <w:sz w:val="16"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CA683A"/>
    <w:rPr>
      <w:sz w:val="20"/>
    </w:rPr>
  </w:style>
  <w:style w:type="character" w:customStyle="1" w:styleId="InledningChar">
    <w:name w:val="Inledning Char"/>
    <w:basedOn w:val="Standardstycketeckensnitt"/>
    <w:link w:val="Inledning"/>
    <w:uiPriority w:val="36"/>
    <w:rsid w:val="00CA683A"/>
    <w:rPr>
      <w:color w:val="0D3755" w:themeColor="text2"/>
      <w:sz w:val="20"/>
    </w:rPr>
  </w:style>
  <w:style w:type="paragraph" w:customStyle="1" w:styleId="Klla">
    <w:name w:val="Källa"/>
    <w:basedOn w:val="Normal"/>
    <w:next w:val="Normal"/>
    <w:uiPriority w:val="26"/>
    <w:rsid w:val="00D54170"/>
    <w:pPr>
      <w:contextualSpacing/>
    </w:pPr>
    <w:rPr>
      <w:sz w:val="16"/>
    </w:rPr>
  </w:style>
  <w:style w:type="character" w:styleId="Sidnummer">
    <w:name w:val="page number"/>
    <w:basedOn w:val="Standardstycketeckensnitt"/>
    <w:uiPriority w:val="99"/>
    <w:rsid w:val="008A38A7"/>
  </w:style>
  <w:style w:type="paragraph" w:styleId="Ballongtext">
    <w:name w:val="Balloon Text"/>
    <w:basedOn w:val="Normal"/>
    <w:link w:val="BallongtextChar"/>
    <w:uiPriority w:val="99"/>
    <w:semiHidden/>
    <w:unhideWhenUsed/>
    <w:rsid w:val="00EA3977"/>
    <w:pPr>
      <w:spacing w:after="0" w:line="240" w:lineRule="auto"/>
    </w:pPr>
    <w:rPr>
      <w:rFonts w:ascii="Lucida Grande" w:hAnsi="Lucida Grand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977"/>
    <w:rPr>
      <w:rFonts w:ascii="Lucida Grande" w:hAnsi="Lucida Grande"/>
      <w:color w:val="0D3755" w:themeColor="text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19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19C5"/>
    <w:pPr>
      <w:spacing w:after="0" w:line="240" w:lineRule="auto"/>
    </w:pPr>
    <w:rPr>
      <w:color w:val="auto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19C5"/>
    <w:rPr>
      <w:sz w:val="20"/>
      <w:szCs w:val="20"/>
      <w:lang w:eastAsia="zh-CN"/>
    </w:rPr>
  </w:style>
  <w:style w:type="character" w:customStyle="1" w:styleId="BS2020ingressChar">
    <w:name w:val="BS_2020_ingress Char"/>
    <w:basedOn w:val="Standardstycketeckensnitt"/>
    <w:link w:val="BS2020ingress"/>
    <w:locked/>
    <w:rsid w:val="002219C5"/>
    <w:rPr>
      <w:rFonts w:ascii="Calibri" w:hAnsi="Calibri" w:cs="Calibri"/>
      <w:b/>
      <w:bCs/>
      <w:color w:val="000000"/>
    </w:rPr>
  </w:style>
  <w:style w:type="paragraph" w:customStyle="1" w:styleId="BS2020ingress">
    <w:name w:val="BS_2020_ingress"/>
    <w:basedOn w:val="Normal"/>
    <w:link w:val="BS2020ingressChar"/>
    <w:qFormat/>
    <w:rsid w:val="002219C5"/>
    <w:pPr>
      <w:autoSpaceDE w:val="0"/>
      <w:autoSpaceDN w:val="0"/>
      <w:spacing w:after="0" w:line="288" w:lineRule="auto"/>
    </w:pPr>
    <w:rPr>
      <w:rFonts w:ascii="Calibri" w:hAnsi="Calibri" w:cs="Calibri"/>
      <w:b/>
      <w:bCs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2A69"/>
    <w:pPr>
      <w:spacing w:after="360"/>
    </w:pPr>
    <w:rPr>
      <w:b/>
      <w:bCs/>
      <w:color w:val="0D3755" w:themeColor="text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2A69"/>
    <w:rPr>
      <w:b/>
      <w:bCs/>
      <w:color w:val="0D3755" w:themeColor="text2"/>
      <w:sz w:val="20"/>
      <w:szCs w:val="20"/>
      <w:lang w:eastAsia="zh-CN"/>
    </w:rPr>
  </w:style>
  <w:style w:type="character" w:styleId="Olstomnmnande">
    <w:name w:val="Unresolved Mention"/>
    <w:basedOn w:val="Standardstycketeckensnitt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AB9"/>
    <w:pPr>
      <w:spacing w:after="0" w:line="240" w:lineRule="auto"/>
    </w:pPr>
    <w:rPr>
      <w:color w:val="0D375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ee@balticwaters2030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e.Lim&#233;n@balticwaters2030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ee@balticwaters2030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altic Waters 2030">
      <a:dk1>
        <a:sysClr val="windowText" lastClr="000000"/>
      </a:dk1>
      <a:lt1>
        <a:sysClr val="window" lastClr="FFFFFF"/>
      </a:lt1>
      <a:dk2>
        <a:srgbClr val="0D3755"/>
      </a:dk2>
      <a:lt2>
        <a:srgbClr val="D6EBE2"/>
      </a:lt2>
      <a:accent1>
        <a:srgbClr val="0D3755"/>
      </a:accent1>
      <a:accent2>
        <a:srgbClr val="0C5C76"/>
      </a:accent2>
      <a:accent3>
        <a:srgbClr val="2C9EAF"/>
      </a:accent3>
      <a:accent4>
        <a:srgbClr val="A6D6CC"/>
      </a:accent4>
      <a:accent5>
        <a:srgbClr val="F0B268"/>
      </a:accent5>
      <a:accent6>
        <a:srgbClr val="7B512D"/>
      </a:accent6>
      <a:hlink>
        <a:srgbClr val="2C9EAF"/>
      </a:hlink>
      <a:folHlink>
        <a:srgbClr val="0C5C7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E2989E67D5B44A35E9BFF28A523E6" ma:contentTypeVersion="16" ma:contentTypeDescription="Skapa ett nytt dokument." ma:contentTypeScope="" ma:versionID="90f998e0e3fb1ff6bb4afe387e6c245b">
  <xsd:schema xmlns:xsd="http://www.w3.org/2001/XMLSchema" xmlns:xs="http://www.w3.org/2001/XMLSchema" xmlns:p="http://schemas.microsoft.com/office/2006/metadata/properties" xmlns:ns2="28ca55f3-6f64-4be4-ac84-8b0a9a355356" xmlns:ns3="19e2372e-ee2e-4a6c-a24e-66a8a78e7e55" targetNamespace="http://schemas.microsoft.com/office/2006/metadata/properties" ma:root="true" ma:fieldsID="440858908e3b3b02da6b1daa1aa2b9b2" ns2:_="" ns3:_="">
    <xsd:import namespace="28ca55f3-6f64-4be4-ac84-8b0a9a355356"/>
    <xsd:import namespace="19e2372e-ee2e-4a6c-a24e-66a8a78e7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55f3-6f64-4be4-ac84-8b0a9a35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cb003c8-ed69-4cb7-83ac-9cdcbaca9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372e-ee2e-4a6c-a24e-66a8a78e7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4a767-a18c-42bd-8175-56992902aef5}" ma:internalName="TaxCatchAll" ma:showField="CatchAllData" ma:web="19e2372e-ee2e-4a6c-a24e-66a8a78e7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2372e-ee2e-4a6c-a24e-66a8a78e7e55" xsi:nil="true"/>
    <lcf76f155ced4ddcb4097134ff3c332f xmlns="28ca55f3-6f64-4be4-ac84-8b0a9a35535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96737-FFEF-499C-A82F-B1BAE320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55f3-6f64-4be4-ac84-8b0a9a355356"/>
    <ds:schemaRef ds:uri="19e2372e-ee2e-4a6c-a24e-66a8a78e7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2C40-AD2E-3D4B-A132-5816C7D0B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220EF-7A5C-48FE-9D6A-9E4FBE8E4ED4}">
  <ds:schemaRefs>
    <ds:schemaRef ds:uri="http://schemas.microsoft.com/office/2006/metadata/properties"/>
    <ds:schemaRef ds:uri="http://schemas.microsoft.com/office/infopath/2007/PartnerControls"/>
    <ds:schemaRef ds:uri="19e2372e-ee2e-4a6c-a24e-66a8a78e7e55"/>
    <ds:schemaRef ds:uri="28ca55f3-6f64-4be4-ac84-8b0a9a355356"/>
  </ds:schemaRefs>
</ds:datastoreItem>
</file>

<file path=customXml/itemProps4.xml><?xml version="1.0" encoding="utf-8"?>
<ds:datastoreItem xmlns:ds="http://schemas.openxmlformats.org/officeDocument/2006/customXml" ds:itemID="{3C6BC5B5-EFA9-4343-AFF4-A489392F6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1154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https://www.balticwaters2030.org/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Frida Tornberg</cp:lastModifiedBy>
  <cp:revision>7</cp:revision>
  <cp:lastPrinted>2022-08-15T11:33:00Z</cp:lastPrinted>
  <dcterms:created xsi:type="dcterms:W3CDTF">2022-05-31T11:35:00Z</dcterms:created>
  <dcterms:modified xsi:type="dcterms:W3CDTF">2022-08-15T11:35:00Z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0x0101007F5E2989E67D5B44A35E9BFF28A523E6</vt:lpwstr>
  </property>
</Properties>
</file>